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857" w:rsidRDefault="00C26857" w:rsidP="0015603C">
      <w:pPr>
        <w:pStyle w:val="ListParagraph"/>
        <w:ind w:left="0"/>
        <w:jc w:val="right"/>
        <w:rPr>
          <w:rFonts w:ascii="Times New Roman" w:hAnsi="Times New Roman"/>
          <w:bCs/>
          <w:sz w:val="24"/>
          <w:szCs w:val="24"/>
        </w:rPr>
      </w:pPr>
      <w:r>
        <w:rPr>
          <w:rFonts w:ascii="Times New Roman" w:hAnsi="Times New Roman"/>
          <w:bCs/>
          <w:sz w:val="24"/>
          <w:szCs w:val="24"/>
        </w:rPr>
        <w:t>Приложение № 1</w:t>
      </w:r>
    </w:p>
    <w:p w:rsidR="00C26857" w:rsidRDefault="00C26857" w:rsidP="0015603C">
      <w:pPr>
        <w:pStyle w:val="ListParagraph"/>
        <w:ind w:left="0"/>
        <w:jc w:val="both"/>
        <w:rPr>
          <w:rFonts w:ascii="Times New Roman" w:hAnsi="Times New Roman"/>
          <w:bCs/>
          <w:sz w:val="24"/>
          <w:szCs w:val="24"/>
        </w:rPr>
      </w:pPr>
    </w:p>
    <w:p w:rsidR="00C26857" w:rsidRDefault="00C26857" w:rsidP="0015603C">
      <w:pPr>
        <w:pStyle w:val="ListParagraph"/>
        <w:ind w:left="0"/>
        <w:jc w:val="center"/>
        <w:rPr>
          <w:rFonts w:ascii="Times New Roman" w:hAnsi="Times New Roman"/>
          <w:bCs/>
          <w:sz w:val="24"/>
          <w:szCs w:val="24"/>
        </w:rPr>
      </w:pPr>
      <w:r>
        <w:rPr>
          <w:rFonts w:ascii="Times New Roman" w:hAnsi="Times New Roman"/>
          <w:bCs/>
          <w:sz w:val="24"/>
          <w:szCs w:val="24"/>
        </w:rPr>
        <w:t>ПРАВА И ЛЬГОТЫ,</w:t>
      </w:r>
    </w:p>
    <w:p w:rsidR="00C26857" w:rsidRDefault="00C26857" w:rsidP="0015603C">
      <w:pPr>
        <w:pStyle w:val="ListParagraph"/>
        <w:ind w:left="0"/>
        <w:jc w:val="center"/>
        <w:rPr>
          <w:rFonts w:ascii="Times New Roman" w:hAnsi="Times New Roman"/>
          <w:bCs/>
          <w:sz w:val="24"/>
          <w:szCs w:val="24"/>
        </w:rPr>
      </w:pPr>
      <w:r>
        <w:rPr>
          <w:rFonts w:ascii="Times New Roman" w:hAnsi="Times New Roman"/>
          <w:bCs/>
          <w:sz w:val="24"/>
          <w:szCs w:val="24"/>
        </w:rPr>
        <w:t>предоставляемые работникам образования  Алексеевского мунициального района Республики Татарстан при подготовке и проведении аттестации</w:t>
      </w:r>
    </w:p>
    <w:p w:rsidR="00C26857" w:rsidRDefault="00C26857" w:rsidP="0015603C">
      <w:pPr>
        <w:pStyle w:val="ListParagraph"/>
        <w:ind w:left="0"/>
        <w:jc w:val="both"/>
        <w:rPr>
          <w:rFonts w:ascii="Times New Roman" w:hAnsi="Times New Roman"/>
          <w:bCs/>
          <w:sz w:val="24"/>
          <w:szCs w:val="24"/>
        </w:rPr>
      </w:pPr>
    </w:p>
    <w:p w:rsidR="00C26857" w:rsidRDefault="00C26857" w:rsidP="0015603C">
      <w:pPr>
        <w:pStyle w:val="ListParagraph"/>
        <w:ind w:left="0"/>
        <w:jc w:val="both"/>
        <w:rPr>
          <w:rFonts w:ascii="Times New Roman" w:hAnsi="Times New Roman"/>
          <w:bCs/>
          <w:sz w:val="24"/>
          <w:szCs w:val="24"/>
        </w:rPr>
      </w:pPr>
      <w:r>
        <w:rPr>
          <w:rFonts w:ascii="Times New Roman" w:hAnsi="Times New Roman"/>
          <w:bCs/>
          <w:sz w:val="24"/>
          <w:szCs w:val="24"/>
        </w:rPr>
        <w:t>I.</w:t>
      </w:r>
      <w:r>
        <w:rPr>
          <w:rFonts w:ascii="Times New Roman" w:hAnsi="Times New Roman"/>
          <w:bCs/>
          <w:sz w:val="24"/>
          <w:szCs w:val="24"/>
        </w:rPr>
        <w:tab/>
        <w:t>Права аттестуемых работников.</w:t>
      </w:r>
    </w:p>
    <w:p w:rsidR="00C26857" w:rsidRDefault="00C26857" w:rsidP="0015603C">
      <w:pPr>
        <w:pStyle w:val="ListParagraph"/>
        <w:ind w:left="0"/>
        <w:jc w:val="both"/>
        <w:rPr>
          <w:rFonts w:ascii="Times New Roman" w:hAnsi="Times New Roman"/>
          <w:bCs/>
          <w:sz w:val="24"/>
          <w:szCs w:val="24"/>
        </w:rPr>
      </w:pPr>
    </w:p>
    <w:p w:rsidR="00C26857" w:rsidRDefault="00C26857" w:rsidP="0015603C">
      <w:pPr>
        <w:pStyle w:val="ListParagraph"/>
        <w:ind w:left="0"/>
        <w:jc w:val="both"/>
        <w:rPr>
          <w:rFonts w:ascii="Times New Roman" w:hAnsi="Times New Roman"/>
          <w:bCs/>
          <w:sz w:val="24"/>
          <w:szCs w:val="24"/>
        </w:rPr>
      </w:pPr>
      <w:r>
        <w:rPr>
          <w:rFonts w:ascii="Times New Roman" w:hAnsi="Times New Roman"/>
          <w:bCs/>
          <w:sz w:val="24"/>
          <w:szCs w:val="24"/>
        </w:rPr>
        <w:t xml:space="preserve"> Педагогический работник имеет право:</w:t>
      </w:r>
    </w:p>
    <w:p w:rsidR="00C26857" w:rsidRDefault="00C26857" w:rsidP="0015603C">
      <w:pPr>
        <w:pStyle w:val="ListParagraph"/>
        <w:spacing w:after="0" w:line="240" w:lineRule="auto"/>
        <w:ind w:left="0"/>
        <w:jc w:val="both"/>
        <w:rPr>
          <w:rFonts w:ascii="Times New Roman" w:hAnsi="Times New Roman"/>
          <w:bCs/>
          <w:sz w:val="28"/>
          <w:szCs w:val="28"/>
        </w:rPr>
      </w:pPr>
    </w:p>
    <w:p w:rsidR="00C26857" w:rsidRDefault="00C26857" w:rsidP="0015603C">
      <w:pPr>
        <w:pStyle w:val="ListParagraph"/>
        <w:numPr>
          <w:ilvl w:val="0"/>
          <w:numId w:val="2"/>
        </w:numPr>
        <w:spacing w:after="0" w:line="240" w:lineRule="auto"/>
        <w:ind w:left="0" w:firstLine="0"/>
        <w:jc w:val="both"/>
        <w:rPr>
          <w:rFonts w:ascii="Times New Roman" w:hAnsi="Times New Roman"/>
          <w:bCs/>
          <w:sz w:val="28"/>
          <w:szCs w:val="28"/>
        </w:rPr>
      </w:pPr>
      <w:r>
        <w:rPr>
          <w:rFonts w:ascii="Times New Roman" w:hAnsi="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26857" w:rsidRDefault="00C26857" w:rsidP="0015603C">
      <w:pPr>
        <w:spacing w:before="100" w:beforeAutospacing="1" w:after="100" w:afterAutospacing="1"/>
        <w:contextualSpacing/>
        <w:jc w:val="both"/>
        <w:rPr>
          <w:rFonts w:ascii="Times New Roman" w:hAnsi="Times New Roman"/>
          <w:bCs/>
          <w:w w:val="100"/>
          <w:szCs w:val="28"/>
          <w:effect w:val="none"/>
        </w:rPr>
      </w:pPr>
    </w:p>
    <w:p w:rsidR="00C26857" w:rsidRDefault="00C26857" w:rsidP="0015603C">
      <w:pPr>
        <w:numPr>
          <w:ilvl w:val="0"/>
          <w:numId w:val="2"/>
        </w:numPr>
        <w:ind w:left="0" w:firstLine="0"/>
        <w:contextualSpacing/>
        <w:jc w:val="both"/>
        <w:rPr>
          <w:rFonts w:ascii="Times New Roman" w:hAnsi="Times New Roman"/>
          <w:bCs/>
          <w:w w:val="100"/>
          <w:szCs w:val="28"/>
          <w:effect w:val="none"/>
        </w:rPr>
      </w:pPr>
      <w:r>
        <w:rPr>
          <w:rFonts w:ascii="Times New Roman" w:hAnsi="Times New Roman"/>
          <w:bCs/>
          <w:w w:val="100"/>
          <w:szCs w:val="28"/>
          <w:effect w:val="none"/>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C26857" w:rsidRDefault="00C26857" w:rsidP="0015603C">
      <w:pPr>
        <w:spacing w:before="100" w:beforeAutospacing="1" w:after="100" w:afterAutospacing="1"/>
        <w:contextualSpacing/>
        <w:jc w:val="both"/>
        <w:rPr>
          <w:rFonts w:ascii="Times New Roman" w:hAnsi="Times New Roman"/>
          <w:bCs/>
          <w:w w:val="100"/>
          <w:szCs w:val="28"/>
          <w:effect w:val="none"/>
        </w:rPr>
      </w:pPr>
    </w:p>
    <w:p w:rsidR="00C26857" w:rsidRDefault="00C26857" w:rsidP="0015603C">
      <w:pPr>
        <w:numPr>
          <w:ilvl w:val="0"/>
          <w:numId w:val="2"/>
        </w:numPr>
        <w:ind w:left="0" w:firstLine="0"/>
        <w:contextualSpacing/>
        <w:jc w:val="both"/>
        <w:rPr>
          <w:rFonts w:ascii="Times New Roman" w:hAnsi="Times New Roman"/>
          <w:bCs/>
          <w:w w:val="100"/>
          <w:szCs w:val="28"/>
          <w:effect w:val="none"/>
        </w:rPr>
      </w:pPr>
      <w:r>
        <w:rPr>
          <w:rFonts w:ascii="Times New Roman" w:hAnsi="Times New Roman"/>
          <w:w w:val="100"/>
          <w:szCs w:val="28"/>
          <w:effect w:val="none"/>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C26857" w:rsidRDefault="00C26857" w:rsidP="0015603C">
      <w:pPr>
        <w:spacing w:before="100" w:beforeAutospacing="1" w:after="100" w:afterAutospacing="1"/>
        <w:contextualSpacing/>
        <w:jc w:val="both"/>
        <w:rPr>
          <w:rFonts w:ascii="Times New Roman" w:hAnsi="Times New Roman"/>
          <w:w w:val="100"/>
          <w:szCs w:val="28"/>
          <w:effect w:val="none"/>
        </w:rPr>
      </w:pPr>
    </w:p>
    <w:p w:rsidR="00C26857" w:rsidRDefault="00C26857" w:rsidP="0015603C">
      <w:pPr>
        <w:numPr>
          <w:ilvl w:val="0"/>
          <w:numId w:val="2"/>
        </w:numPr>
        <w:ind w:left="0" w:firstLine="0"/>
        <w:contextualSpacing/>
        <w:jc w:val="both"/>
        <w:rPr>
          <w:rFonts w:ascii="Times New Roman" w:hAnsi="Times New Roman"/>
          <w:bCs/>
          <w:w w:val="100"/>
          <w:szCs w:val="28"/>
          <w:effect w:val="none"/>
        </w:rPr>
      </w:pPr>
      <w:r>
        <w:rPr>
          <w:rFonts w:ascii="Times New Roman" w:hAnsi="Times New Roman"/>
          <w:bCs/>
          <w:w w:val="100"/>
          <w:szCs w:val="28"/>
          <w:effect w:val="none"/>
        </w:rPr>
        <w:t xml:space="preserve">обжаловать результаты аттестации в соответствии с законодательством Российской Федерации; </w:t>
      </w:r>
    </w:p>
    <w:p w:rsidR="00C26857" w:rsidRDefault="00C26857" w:rsidP="0015603C">
      <w:pPr>
        <w:spacing w:before="100" w:beforeAutospacing="1" w:after="100" w:afterAutospacing="1"/>
        <w:contextualSpacing/>
        <w:jc w:val="both"/>
        <w:rPr>
          <w:rFonts w:ascii="Times New Roman" w:hAnsi="Times New Roman"/>
          <w:bCs/>
          <w:w w:val="100"/>
          <w:szCs w:val="28"/>
          <w:effect w:val="none"/>
        </w:rPr>
      </w:pPr>
    </w:p>
    <w:p w:rsidR="00C26857" w:rsidRDefault="00C26857" w:rsidP="0015603C">
      <w:pPr>
        <w:numPr>
          <w:ilvl w:val="0"/>
          <w:numId w:val="2"/>
        </w:numPr>
        <w:ind w:left="0" w:firstLine="0"/>
        <w:contextualSpacing/>
        <w:jc w:val="both"/>
        <w:rPr>
          <w:rFonts w:ascii="Times New Roman" w:hAnsi="Times New Roman"/>
          <w:bCs/>
          <w:w w:val="100"/>
          <w:szCs w:val="28"/>
          <w:effect w:val="none"/>
        </w:rPr>
      </w:pPr>
      <w:r>
        <w:rPr>
          <w:rFonts w:ascii="Times New Roman" w:hAnsi="Times New Roman"/>
          <w:bCs/>
          <w:w w:val="100"/>
          <w:szCs w:val="28"/>
          <w:effect w:val="none"/>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26857" w:rsidRDefault="00C26857" w:rsidP="0015603C">
      <w:pPr>
        <w:spacing w:before="100" w:beforeAutospacing="1" w:after="100" w:afterAutospacing="1"/>
        <w:contextualSpacing/>
        <w:jc w:val="both"/>
        <w:rPr>
          <w:rFonts w:ascii="Times New Roman" w:hAnsi="Times New Roman"/>
          <w:bCs/>
          <w:w w:val="100"/>
          <w:szCs w:val="28"/>
          <w:effect w:val="none"/>
        </w:rPr>
      </w:pPr>
    </w:p>
    <w:p w:rsidR="00C26857" w:rsidRDefault="00C26857" w:rsidP="0015603C">
      <w:pPr>
        <w:numPr>
          <w:ilvl w:val="0"/>
          <w:numId w:val="2"/>
        </w:numPr>
        <w:ind w:left="0" w:firstLine="0"/>
        <w:contextualSpacing/>
        <w:jc w:val="both"/>
        <w:rPr>
          <w:rFonts w:ascii="Times New Roman" w:hAnsi="Times New Roman"/>
          <w:w w:val="100"/>
          <w:szCs w:val="28"/>
          <w:effect w:val="none"/>
        </w:rPr>
      </w:pPr>
      <w:r>
        <w:rPr>
          <w:rFonts w:ascii="Times New Roman" w:hAnsi="Times New Roman"/>
          <w:w w:val="100"/>
          <w:szCs w:val="28"/>
          <w:effect w:val="none"/>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26857" w:rsidRDefault="00C26857" w:rsidP="0015603C">
      <w:pPr>
        <w:jc w:val="both"/>
        <w:rPr>
          <w:rFonts w:ascii="Times New Roman" w:hAnsi="Times New Roman"/>
          <w:w w:val="100"/>
          <w:szCs w:val="28"/>
          <w:effect w:val="none"/>
        </w:rPr>
      </w:pPr>
      <w:r>
        <w:rPr>
          <w:rFonts w:ascii="Times New Roman" w:hAnsi="Times New Roman"/>
          <w:w w:val="100"/>
          <w:szCs w:val="28"/>
          <w:effect w:val="none"/>
        </w:rPr>
        <w:t xml:space="preserve">       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26857" w:rsidRDefault="00C26857" w:rsidP="0015603C">
      <w:pPr>
        <w:jc w:val="both"/>
        <w:rPr>
          <w:rFonts w:ascii="Times New Roman" w:hAnsi="Times New Roman"/>
          <w:w w:val="100"/>
          <w:szCs w:val="28"/>
          <w:effect w:val="none"/>
        </w:rPr>
      </w:pPr>
    </w:p>
    <w:p w:rsidR="00C26857" w:rsidRDefault="00C26857" w:rsidP="0015603C">
      <w:pPr>
        <w:jc w:val="both"/>
        <w:rPr>
          <w:rFonts w:ascii="Times New Roman" w:hAnsi="Times New Roman"/>
          <w:w w:val="100"/>
          <w:szCs w:val="28"/>
          <w:effect w:val="none"/>
          <w:lang w:val="tt-RU"/>
        </w:rPr>
      </w:pPr>
      <w:r>
        <w:rPr>
          <w:rFonts w:ascii="Times New Roman" w:hAnsi="Times New Roman"/>
          <w:w w:val="100"/>
          <w:szCs w:val="28"/>
          <w:effect w:val="none"/>
        </w:rPr>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C26857" w:rsidRDefault="00C26857" w:rsidP="0015603C">
      <w:pPr>
        <w:pStyle w:val="BodyText3"/>
        <w:spacing w:after="0"/>
        <w:rPr>
          <w:sz w:val="27"/>
          <w:szCs w:val="27"/>
          <w:lang w:val="tt-RU"/>
        </w:rPr>
      </w:pPr>
    </w:p>
    <w:p w:rsidR="00C26857" w:rsidRDefault="00C26857" w:rsidP="0015603C">
      <w:pPr>
        <w:pStyle w:val="BodyText3"/>
        <w:ind w:firstLine="708"/>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C26857" w:rsidRDefault="00C26857" w:rsidP="0015603C">
      <w:pPr>
        <w:pStyle w:val="BodyText3"/>
        <w:ind w:firstLine="708"/>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C26857" w:rsidRDefault="00C26857" w:rsidP="0015603C">
      <w:pPr>
        <w:pStyle w:val="BodyText3"/>
        <w:ind w:firstLine="708"/>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C26857" w:rsidRDefault="00C26857" w:rsidP="0015603C">
      <w:pPr>
        <w:pStyle w:val="BodyText3"/>
        <w:ind w:firstLine="708"/>
        <w:jc w:val="both"/>
        <w:rPr>
          <w:sz w:val="28"/>
          <w:szCs w:val="28"/>
        </w:rPr>
      </w:pPr>
      <w:r>
        <w:rPr>
          <w:sz w:val="28"/>
          <w:szCs w:val="28"/>
        </w:rPr>
        <w:t>2.2.</w:t>
      </w:r>
      <w:r>
        <w:t xml:space="preserve"> </w:t>
      </w:r>
      <w:r>
        <w:rPr>
          <w:sz w:val="28"/>
          <w:szCs w:val="28"/>
        </w:rPr>
        <w:t>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26857" w:rsidRDefault="00C26857" w:rsidP="0015603C">
      <w:pPr>
        <w:pStyle w:val="BodyText3"/>
        <w:ind w:firstLine="708"/>
        <w:jc w:val="both"/>
        <w:rPr>
          <w:color w:val="000000"/>
          <w:sz w:val="28"/>
          <w:szCs w:val="28"/>
        </w:rPr>
      </w:pPr>
      <w:r>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C26857" w:rsidRDefault="00C26857" w:rsidP="0015603C">
      <w:pPr>
        <w:pStyle w:val="BodyText3"/>
        <w:ind w:firstLine="708"/>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C26857" w:rsidRDefault="00C26857" w:rsidP="0015603C">
      <w:pPr>
        <w:pStyle w:val="BodyText3"/>
        <w:ind w:firstLine="708"/>
        <w:jc w:val="both"/>
        <w:rPr>
          <w:sz w:val="28"/>
          <w:szCs w:val="28"/>
        </w:rPr>
      </w:pPr>
      <w:r>
        <w:rPr>
          <w:sz w:val="28"/>
          <w:szCs w:val="28"/>
        </w:rPr>
        <w:t xml:space="preserve">III.  Льготы по установлению уровня оплаты труда работника  во взаимосвязи  с  имеющейся квалификационной категорией </w:t>
      </w:r>
    </w:p>
    <w:p w:rsidR="00C26857" w:rsidRDefault="00C26857" w:rsidP="0015603C">
      <w:pPr>
        <w:pStyle w:val="BodyText3"/>
        <w:ind w:firstLine="708"/>
        <w:jc w:val="both"/>
        <w:rPr>
          <w:sz w:val="28"/>
          <w:szCs w:val="28"/>
        </w:rPr>
      </w:pPr>
      <w:r>
        <w:rPr>
          <w:sz w:val="28"/>
          <w:szCs w:val="28"/>
        </w:rPr>
        <w:t xml:space="preserve">      3.1. 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w:t>
      </w:r>
      <w:smartTag w:uri="urn:schemas-microsoft-com:office:smarttags" w:element="metricconverter">
        <w:smartTagPr>
          <w:attr w:name="ProductID" w:val="2010 г"/>
        </w:smartTagPr>
        <w:r>
          <w:rPr>
            <w:sz w:val="28"/>
            <w:szCs w:val="28"/>
          </w:rPr>
          <w:t>2010 г</w:t>
        </w:r>
      </w:smartTag>
      <w:r>
        <w:rPr>
          <w:sz w:val="28"/>
          <w:szCs w:val="28"/>
        </w:rPr>
        <w:t xml:space="preserve">.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w:t>
      </w:r>
      <w:smartTag w:uri="urn:schemas-microsoft-com:office:smarttags" w:element="metricconverter">
        <w:smartTagPr>
          <w:attr w:name="ProductID" w:val="2010 г"/>
        </w:smartTagPr>
        <w:r>
          <w:rPr>
            <w:sz w:val="28"/>
            <w:szCs w:val="28"/>
          </w:rPr>
          <w:t>2010 г</w:t>
        </w:r>
      </w:smartTag>
      <w:r>
        <w:rPr>
          <w:sz w:val="28"/>
          <w:szCs w:val="28"/>
        </w:rPr>
        <w:t xml:space="preserve">. № 209 (далее - Порядок), учитываются в течение срока их действия в следующих случаях: </w:t>
      </w:r>
    </w:p>
    <w:p w:rsidR="00C26857" w:rsidRDefault="00C26857" w:rsidP="0015603C">
      <w:pPr>
        <w:pStyle w:val="BodyText3"/>
        <w:ind w:firstLine="708"/>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26857" w:rsidRDefault="00C26857" w:rsidP="0015603C">
      <w:pPr>
        <w:pStyle w:val="BodyText3"/>
        <w:ind w:firstLine="708"/>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rsidR="00C26857" w:rsidRDefault="00C26857" w:rsidP="0015603C">
      <w:pPr>
        <w:pStyle w:val="BodyText3"/>
        <w:ind w:firstLine="708"/>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26857" w:rsidRDefault="00C26857" w:rsidP="0015603C">
      <w:pPr>
        <w:pStyle w:val="BodyText3"/>
        <w:ind w:firstLine="708"/>
        <w:jc w:val="both"/>
        <w:rPr>
          <w:sz w:val="28"/>
          <w:szCs w:val="28"/>
        </w:rPr>
      </w:pPr>
      <w:r>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C26857" w:rsidRDefault="00C26857" w:rsidP="0015603C">
      <w:pPr>
        <w:pStyle w:val="BodyText3"/>
        <w:ind w:firstLine="708"/>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34"/>
        <w:gridCol w:w="5737"/>
      </w:tblGrid>
      <w:tr w:rsidR="00C26857" w:rsidTr="0015603C">
        <w:tc>
          <w:tcPr>
            <w:tcW w:w="3834" w:type="dxa"/>
          </w:tcPr>
          <w:p w:rsidR="00C26857" w:rsidRDefault="00C26857">
            <w:pPr>
              <w:pStyle w:val="BodyText3"/>
              <w:ind w:firstLine="708"/>
              <w:rPr>
                <w:sz w:val="24"/>
                <w:szCs w:val="24"/>
              </w:rPr>
            </w:pPr>
            <w:r>
              <w:rPr>
                <w:sz w:val="24"/>
                <w:szCs w:val="24"/>
              </w:rPr>
              <w:t>Должность, по которой присвоена квалификационная категория</w:t>
            </w:r>
          </w:p>
        </w:tc>
        <w:tc>
          <w:tcPr>
            <w:tcW w:w="5737" w:type="dxa"/>
          </w:tcPr>
          <w:p w:rsidR="00C26857" w:rsidRDefault="00C26857">
            <w:pPr>
              <w:pStyle w:val="BodyText3"/>
              <w:ind w:firstLine="708"/>
              <w:rPr>
                <w:sz w:val="24"/>
                <w:szCs w:val="24"/>
              </w:rPr>
            </w:pPr>
            <w:r>
              <w:rPr>
                <w:sz w:val="24"/>
                <w:szCs w:val="24"/>
              </w:rPr>
              <w:t>Должность, по которой может учитываться категория, присвоенная по должности, указанной в графе № 1</w:t>
            </w:r>
          </w:p>
        </w:tc>
      </w:tr>
      <w:tr w:rsidR="00C26857" w:rsidTr="0015603C">
        <w:tc>
          <w:tcPr>
            <w:tcW w:w="3834" w:type="dxa"/>
          </w:tcPr>
          <w:p w:rsidR="00C26857" w:rsidRDefault="00C26857">
            <w:pPr>
              <w:pStyle w:val="BodyText3"/>
              <w:ind w:firstLine="708"/>
              <w:rPr>
                <w:sz w:val="24"/>
                <w:szCs w:val="24"/>
              </w:rPr>
            </w:pPr>
          </w:p>
          <w:p w:rsidR="00C26857" w:rsidRDefault="00C26857">
            <w:pPr>
              <w:pStyle w:val="BodyText3"/>
              <w:ind w:firstLine="708"/>
              <w:rPr>
                <w:sz w:val="24"/>
                <w:szCs w:val="24"/>
              </w:rPr>
            </w:pPr>
          </w:p>
          <w:p w:rsidR="00C26857" w:rsidRDefault="00C26857">
            <w:pPr>
              <w:pStyle w:val="BodyText3"/>
              <w:ind w:firstLine="708"/>
              <w:rPr>
                <w:sz w:val="24"/>
                <w:szCs w:val="24"/>
              </w:rPr>
            </w:pPr>
          </w:p>
          <w:p w:rsidR="00C26857" w:rsidRDefault="00C26857">
            <w:pPr>
              <w:pStyle w:val="BodyText3"/>
              <w:ind w:firstLine="708"/>
              <w:rPr>
                <w:sz w:val="24"/>
                <w:szCs w:val="24"/>
              </w:rPr>
            </w:pPr>
            <w:r>
              <w:rPr>
                <w:sz w:val="24"/>
                <w:szCs w:val="24"/>
              </w:rPr>
              <w:t>Учитель, преподаватель</w:t>
            </w:r>
          </w:p>
        </w:tc>
        <w:tc>
          <w:tcPr>
            <w:tcW w:w="5737" w:type="dxa"/>
          </w:tcPr>
          <w:p w:rsidR="00C26857" w:rsidRDefault="00C26857">
            <w:pPr>
              <w:pStyle w:val="BodyText3"/>
              <w:ind w:firstLine="708"/>
              <w:rPr>
                <w:sz w:val="24"/>
                <w:szCs w:val="24"/>
              </w:rPr>
            </w:pPr>
            <w:r>
              <w:rPr>
                <w:sz w:val="24"/>
                <w:szCs w:val="2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C26857" w:rsidTr="0015603C">
        <w:tc>
          <w:tcPr>
            <w:tcW w:w="3834" w:type="dxa"/>
          </w:tcPr>
          <w:p w:rsidR="00C26857" w:rsidRDefault="00C26857">
            <w:pPr>
              <w:pStyle w:val="BodyText3"/>
              <w:ind w:firstLine="708"/>
              <w:rPr>
                <w:sz w:val="24"/>
                <w:szCs w:val="24"/>
              </w:rPr>
            </w:pPr>
          </w:p>
          <w:p w:rsidR="00C26857" w:rsidRDefault="00C26857">
            <w:pPr>
              <w:pStyle w:val="BodyText3"/>
              <w:ind w:firstLine="708"/>
              <w:rPr>
                <w:sz w:val="24"/>
                <w:szCs w:val="24"/>
              </w:rPr>
            </w:pPr>
            <w:r>
              <w:rPr>
                <w:sz w:val="24"/>
                <w:szCs w:val="24"/>
              </w:rPr>
              <w:t>Преподаватель – организатор основ безопасности жизнедеятельности, допризывной подготовки</w:t>
            </w:r>
          </w:p>
        </w:tc>
        <w:tc>
          <w:tcPr>
            <w:tcW w:w="5737" w:type="dxa"/>
          </w:tcPr>
          <w:p w:rsidR="00C26857" w:rsidRDefault="00C26857">
            <w:pPr>
              <w:pStyle w:val="BodyText3"/>
              <w:ind w:firstLine="708"/>
              <w:rPr>
                <w:sz w:val="24"/>
                <w:szCs w:val="24"/>
              </w:rPr>
            </w:pPr>
            <w:r>
              <w:rPr>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26857" w:rsidRDefault="00C26857">
            <w:pPr>
              <w:pStyle w:val="BodyText3"/>
              <w:ind w:firstLine="708"/>
              <w:rPr>
                <w:sz w:val="24"/>
                <w:szCs w:val="24"/>
              </w:rPr>
            </w:pPr>
            <w:r>
              <w:rPr>
                <w:sz w:val="24"/>
                <w:szCs w:val="24"/>
              </w:rPr>
              <w:t>учитель, преподаватель физкультуры (физического воспитания), руководитель физического воспитания</w:t>
            </w:r>
          </w:p>
        </w:tc>
      </w:tr>
      <w:tr w:rsidR="00C26857" w:rsidTr="0015603C">
        <w:tc>
          <w:tcPr>
            <w:tcW w:w="3834" w:type="dxa"/>
          </w:tcPr>
          <w:p w:rsidR="00C26857" w:rsidRDefault="00C26857">
            <w:pPr>
              <w:pStyle w:val="BodyText3"/>
              <w:ind w:firstLine="708"/>
              <w:rPr>
                <w:sz w:val="24"/>
                <w:szCs w:val="24"/>
              </w:rPr>
            </w:pPr>
            <w:r>
              <w:rPr>
                <w:sz w:val="24"/>
                <w:szCs w:val="24"/>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C26857" w:rsidRDefault="00C26857">
            <w:pPr>
              <w:pStyle w:val="BodyText3"/>
              <w:ind w:firstLine="708"/>
              <w:rPr>
                <w:sz w:val="24"/>
                <w:szCs w:val="24"/>
              </w:rPr>
            </w:pPr>
            <w:r>
              <w:rPr>
                <w:sz w:val="24"/>
                <w:szCs w:val="24"/>
              </w:rPr>
              <w:t>учитель, преподаватель физкультуры (физического воспитания), руководитель физического воспитания</w:t>
            </w:r>
          </w:p>
        </w:tc>
        <w:tc>
          <w:tcPr>
            <w:tcW w:w="5737" w:type="dxa"/>
          </w:tcPr>
          <w:p w:rsidR="00C26857" w:rsidRDefault="00C26857">
            <w:pPr>
              <w:pStyle w:val="BodyText3"/>
              <w:ind w:firstLine="708"/>
              <w:rPr>
                <w:sz w:val="24"/>
                <w:szCs w:val="24"/>
              </w:rPr>
            </w:pPr>
          </w:p>
          <w:p w:rsidR="00C26857" w:rsidRDefault="00C26857">
            <w:pPr>
              <w:pStyle w:val="BodyText3"/>
              <w:ind w:firstLine="708"/>
              <w:rPr>
                <w:sz w:val="24"/>
                <w:szCs w:val="24"/>
              </w:rPr>
            </w:pPr>
            <w:r>
              <w:rPr>
                <w:sz w:val="24"/>
                <w:szCs w:val="24"/>
              </w:rPr>
              <w:t>Преподаватель – организатор основ безопасности жизнедеятельности, допризывной подготовки</w:t>
            </w:r>
          </w:p>
        </w:tc>
      </w:tr>
      <w:tr w:rsidR="00C26857" w:rsidTr="0015603C">
        <w:tc>
          <w:tcPr>
            <w:tcW w:w="3834" w:type="dxa"/>
          </w:tcPr>
          <w:p w:rsidR="00C26857" w:rsidRDefault="00C26857">
            <w:pPr>
              <w:pStyle w:val="BodyText3"/>
              <w:ind w:firstLine="708"/>
              <w:rPr>
                <w:sz w:val="24"/>
                <w:szCs w:val="24"/>
              </w:rPr>
            </w:pPr>
            <w:r>
              <w:rPr>
                <w:sz w:val="24"/>
                <w:szCs w:val="24"/>
              </w:rPr>
              <w:t>Руководитель физического воспитания</w:t>
            </w:r>
          </w:p>
        </w:tc>
        <w:tc>
          <w:tcPr>
            <w:tcW w:w="5737" w:type="dxa"/>
          </w:tcPr>
          <w:p w:rsidR="00C26857" w:rsidRDefault="00C26857">
            <w:pPr>
              <w:pStyle w:val="BodyText3"/>
              <w:ind w:firstLine="708"/>
              <w:rPr>
                <w:sz w:val="24"/>
                <w:szCs w:val="24"/>
              </w:rPr>
            </w:pPr>
            <w:r>
              <w:rPr>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C26857" w:rsidTr="0015603C">
        <w:tc>
          <w:tcPr>
            <w:tcW w:w="3834" w:type="dxa"/>
          </w:tcPr>
          <w:p w:rsidR="00C26857" w:rsidRDefault="00C26857">
            <w:pPr>
              <w:pStyle w:val="BodyText3"/>
              <w:ind w:firstLine="708"/>
              <w:rPr>
                <w:sz w:val="24"/>
                <w:szCs w:val="24"/>
              </w:rPr>
            </w:pPr>
          </w:p>
          <w:p w:rsidR="00C26857" w:rsidRDefault="00C26857">
            <w:pPr>
              <w:pStyle w:val="BodyText3"/>
              <w:ind w:firstLine="708"/>
              <w:rPr>
                <w:sz w:val="24"/>
                <w:szCs w:val="24"/>
              </w:rPr>
            </w:pPr>
            <w:r>
              <w:rPr>
                <w:sz w:val="24"/>
                <w:szCs w:val="24"/>
              </w:rPr>
              <w:t>Мастер производственного обучения</w:t>
            </w:r>
          </w:p>
        </w:tc>
        <w:tc>
          <w:tcPr>
            <w:tcW w:w="5737" w:type="dxa"/>
          </w:tcPr>
          <w:p w:rsidR="00C26857" w:rsidRDefault="00C26857">
            <w:pPr>
              <w:pStyle w:val="BodyText3"/>
              <w:ind w:firstLine="708"/>
              <w:rPr>
                <w:sz w:val="24"/>
                <w:szCs w:val="24"/>
              </w:rPr>
            </w:pPr>
            <w:r>
              <w:rPr>
                <w:sz w:val="24"/>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26857" w:rsidTr="0015603C">
        <w:tc>
          <w:tcPr>
            <w:tcW w:w="3834" w:type="dxa"/>
          </w:tcPr>
          <w:p w:rsidR="00C26857" w:rsidRDefault="00C26857">
            <w:pPr>
              <w:pStyle w:val="BodyText3"/>
              <w:ind w:firstLine="708"/>
              <w:rPr>
                <w:sz w:val="24"/>
                <w:szCs w:val="24"/>
              </w:rPr>
            </w:pPr>
            <w:r>
              <w:rPr>
                <w:sz w:val="24"/>
                <w:szCs w:val="24"/>
              </w:rPr>
              <w:t>Учитель трудового обучения (технологии)</w:t>
            </w:r>
          </w:p>
        </w:tc>
        <w:tc>
          <w:tcPr>
            <w:tcW w:w="5737" w:type="dxa"/>
          </w:tcPr>
          <w:p w:rsidR="00C26857" w:rsidRDefault="00C26857">
            <w:pPr>
              <w:pStyle w:val="BodyText3"/>
              <w:ind w:firstLine="708"/>
              <w:rPr>
                <w:sz w:val="24"/>
                <w:szCs w:val="24"/>
              </w:rPr>
            </w:pPr>
            <w:r>
              <w:rPr>
                <w:sz w:val="24"/>
                <w:szCs w:val="24"/>
              </w:rPr>
              <w:t>Мастер производственного обучения, инструктор по труду</w:t>
            </w:r>
          </w:p>
        </w:tc>
      </w:tr>
      <w:tr w:rsidR="00C26857" w:rsidTr="0015603C">
        <w:tc>
          <w:tcPr>
            <w:tcW w:w="3834" w:type="dxa"/>
          </w:tcPr>
          <w:p w:rsidR="00C26857" w:rsidRDefault="00C26857">
            <w:pPr>
              <w:pStyle w:val="BodyText3"/>
              <w:ind w:firstLine="708"/>
              <w:rPr>
                <w:sz w:val="24"/>
                <w:szCs w:val="24"/>
              </w:rPr>
            </w:pPr>
          </w:p>
          <w:p w:rsidR="00C26857" w:rsidRDefault="00C26857">
            <w:pPr>
              <w:pStyle w:val="BodyText3"/>
              <w:ind w:firstLine="708"/>
              <w:rPr>
                <w:sz w:val="24"/>
                <w:szCs w:val="24"/>
              </w:rPr>
            </w:pPr>
          </w:p>
          <w:p w:rsidR="00C26857" w:rsidRDefault="00C26857">
            <w:pPr>
              <w:pStyle w:val="BodyText3"/>
              <w:ind w:firstLine="708"/>
              <w:rPr>
                <w:sz w:val="24"/>
                <w:szCs w:val="24"/>
              </w:rPr>
            </w:pPr>
            <w:r>
              <w:rPr>
                <w:sz w:val="24"/>
                <w:szCs w:val="24"/>
              </w:rPr>
              <w:t>Учитель - дефектолог, учитель - логопед</w:t>
            </w:r>
          </w:p>
        </w:tc>
        <w:tc>
          <w:tcPr>
            <w:tcW w:w="5737" w:type="dxa"/>
          </w:tcPr>
          <w:p w:rsidR="00C26857" w:rsidRDefault="00C26857">
            <w:pPr>
              <w:pStyle w:val="BodyText3"/>
              <w:ind w:firstLine="708"/>
              <w:rPr>
                <w:sz w:val="24"/>
                <w:szCs w:val="24"/>
              </w:rPr>
            </w:pPr>
            <w:r>
              <w:rPr>
                <w:sz w:val="24"/>
                <w:szCs w:val="24"/>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C26857" w:rsidRDefault="00C26857">
            <w:pPr>
              <w:pStyle w:val="BodyText3"/>
              <w:ind w:firstLine="708"/>
              <w:rPr>
                <w:sz w:val="24"/>
                <w:szCs w:val="24"/>
              </w:rPr>
            </w:pPr>
            <w:r>
              <w:rPr>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26857" w:rsidTr="0015603C">
        <w:tc>
          <w:tcPr>
            <w:tcW w:w="3834" w:type="dxa"/>
          </w:tcPr>
          <w:p w:rsidR="00C26857" w:rsidRDefault="00C26857">
            <w:pPr>
              <w:pStyle w:val="BodyText3"/>
              <w:ind w:firstLine="708"/>
              <w:jc w:val="both"/>
              <w:rPr>
                <w:sz w:val="24"/>
                <w:szCs w:val="24"/>
              </w:rPr>
            </w:pPr>
            <w:r>
              <w:rPr>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737" w:type="dxa"/>
          </w:tcPr>
          <w:p w:rsidR="00C26857" w:rsidRDefault="00C26857">
            <w:pPr>
              <w:pStyle w:val="BodyText3"/>
              <w:ind w:firstLine="708"/>
              <w:rPr>
                <w:sz w:val="24"/>
                <w:szCs w:val="24"/>
              </w:rPr>
            </w:pPr>
            <w:r>
              <w:rPr>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C26857" w:rsidTr="0015603C">
        <w:tc>
          <w:tcPr>
            <w:tcW w:w="3834" w:type="dxa"/>
          </w:tcPr>
          <w:p w:rsidR="00C26857" w:rsidRDefault="00C26857">
            <w:pPr>
              <w:pStyle w:val="BodyText3"/>
              <w:ind w:firstLine="708"/>
              <w:jc w:val="both"/>
              <w:rPr>
                <w:sz w:val="24"/>
                <w:szCs w:val="24"/>
              </w:rPr>
            </w:pPr>
            <w:r>
              <w:rPr>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737" w:type="dxa"/>
          </w:tcPr>
          <w:p w:rsidR="00C26857" w:rsidRDefault="00C26857">
            <w:pPr>
              <w:pStyle w:val="BodyText3"/>
              <w:ind w:firstLine="708"/>
              <w:rPr>
                <w:sz w:val="24"/>
                <w:szCs w:val="24"/>
              </w:rPr>
            </w:pPr>
            <w:r>
              <w:rPr>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C26857" w:rsidTr="0015603C">
        <w:tc>
          <w:tcPr>
            <w:tcW w:w="3834" w:type="dxa"/>
          </w:tcPr>
          <w:p w:rsidR="00C26857" w:rsidRDefault="00C26857">
            <w:pPr>
              <w:pStyle w:val="BodyText3"/>
              <w:ind w:firstLine="708"/>
              <w:jc w:val="both"/>
              <w:rPr>
                <w:sz w:val="24"/>
                <w:szCs w:val="24"/>
              </w:rPr>
            </w:pPr>
            <w:r>
              <w:rPr>
                <w:sz w:val="24"/>
                <w:szCs w:val="24"/>
              </w:rPr>
              <w:t>Старший тренер-преподаватель, тренер-преподаватель, в т.ч. ДЮСШ, СДЮШОР, ДЮКПФ</w:t>
            </w:r>
          </w:p>
        </w:tc>
        <w:tc>
          <w:tcPr>
            <w:tcW w:w="5737" w:type="dxa"/>
          </w:tcPr>
          <w:p w:rsidR="00C26857" w:rsidRDefault="00C26857">
            <w:pPr>
              <w:pStyle w:val="BodyText3"/>
              <w:ind w:firstLine="708"/>
              <w:rPr>
                <w:sz w:val="24"/>
                <w:szCs w:val="24"/>
              </w:rPr>
            </w:pPr>
            <w:r>
              <w:rPr>
                <w:sz w:val="24"/>
                <w:szCs w:val="24"/>
              </w:rPr>
              <w:t>Учитель, преподаватель физкультуры, инструктор по физкультуре, руководитель физического воспитания</w:t>
            </w:r>
          </w:p>
        </w:tc>
      </w:tr>
      <w:tr w:rsidR="00C26857" w:rsidTr="0015603C">
        <w:tc>
          <w:tcPr>
            <w:tcW w:w="3834" w:type="dxa"/>
          </w:tcPr>
          <w:p w:rsidR="00C26857" w:rsidRDefault="00C26857">
            <w:pPr>
              <w:pStyle w:val="BodyText3"/>
              <w:ind w:firstLine="708"/>
              <w:rPr>
                <w:sz w:val="24"/>
                <w:szCs w:val="24"/>
              </w:rPr>
            </w:pPr>
            <w:r>
              <w:rPr>
                <w:sz w:val="24"/>
                <w:szCs w:val="24"/>
              </w:rPr>
              <w:t>Учитель, преподаватель физкультуры, инструктор по физкультуре, руководитель физического воспитания</w:t>
            </w:r>
          </w:p>
        </w:tc>
        <w:tc>
          <w:tcPr>
            <w:tcW w:w="5737" w:type="dxa"/>
          </w:tcPr>
          <w:p w:rsidR="00C26857" w:rsidRDefault="00C26857">
            <w:pPr>
              <w:pStyle w:val="BodyText3"/>
              <w:ind w:firstLine="708"/>
              <w:jc w:val="both"/>
              <w:rPr>
                <w:sz w:val="24"/>
                <w:szCs w:val="24"/>
              </w:rPr>
            </w:pPr>
            <w:r>
              <w:rPr>
                <w:sz w:val="24"/>
                <w:szCs w:val="24"/>
              </w:rPr>
              <w:t>Старший тренер-преподаватель, тренер-преподаватель, в т.ч. ДЮСШ, СДЮШОР, ДЮКПФ</w:t>
            </w:r>
          </w:p>
        </w:tc>
      </w:tr>
      <w:tr w:rsidR="00C26857" w:rsidTr="0015603C">
        <w:tc>
          <w:tcPr>
            <w:tcW w:w="3834" w:type="dxa"/>
          </w:tcPr>
          <w:p w:rsidR="00C26857" w:rsidRDefault="00C26857">
            <w:pPr>
              <w:pStyle w:val="BodyText3"/>
              <w:ind w:firstLine="708"/>
              <w:jc w:val="both"/>
              <w:rPr>
                <w:sz w:val="24"/>
                <w:szCs w:val="24"/>
              </w:rPr>
            </w:pPr>
            <w:r>
              <w:rPr>
                <w:sz w:val="24"/>
                <w:szCs w:val="24"/>
              </w:rPr>
              <w:t>Преподаватель учреждения начального или среднего профессионального образования</w:t>
            </w:r>
          </w:p>
        </w:tc>
        <w:tc>
          <w:tcPr>
            <w:tcW w:w="5737" w:type="dxa"/>
          </w:tcPr>
          <w:p w:rsidR="00C26857" w:rsidRDefault="00C26857">
            <w:pPr>
              <w:pStyle w:val="BodyText3"/>
              <w:ind w:firstLine="708"/>
              <w:rPr>
                <w:sz w:val="24"/>
                <w:szCs w:val="24"/>
              </w:rPr>
            </w:pPr>
            <w:r>
              <w:rPr>
                <w:sz w:val="24"/>
                <w:szCs w:val="24"/>
              </w:rPr>
              <w:t>Учитель того же предмета в общеобразовательном учреждении</w:t>
            </w:r>
          </w:p>
        </w:tc>
      </w:tr>
      <w:tr w:rsidR="00C26857" w:rsidTr="0015603C">
        <w:tc>
          <w:tcPr>
            <w:tcW w:w="3834" w:type="dxa"/>
          </w:tcPr>
          <w:p w:rsidR="00C26857" w:rsidRDefault="00C26857">
            <w:pPr>
              <w:pStyle w:val="BodyText3"/>
              <w:ind w:firstLine="708"/>
              <w:jc w:val="both"/>
              <w:rPr>
                <w:sz w:val="24"/>
                <w:szCs w:val="24"/>
              </w:rPr>
            </w:pPr>
            <w:r>
              <w:rPr>
                <w:sz w:val="24"/>
                <w:szCs w:val="24"/>
              </w:rPr>
              <w:t>Учитель общеобразовательного учреждения</w:t>
            </w:r>
          </w:p>
        </w:tc>
        <w:tc>
          <w:tcPr>
            <w:tcW w:w="5737" w:type="dxa"/>
          </w:tcPr>
          <w:p w:rsidR="00C26857" w:rsidRDefault="00C26857">
            <w:pPr>
              <w:pStyle w:val="BodyText3"/>
              <w:ind w:firstLine="708"/>
              <w:rPr>
                <w:sz w:val="24"/>
                <w:szCs w:val="24"/>
              </w:rPr>
            </w:pPr>
            <w:r>
              <w:rPr>
                <w:sz w:val="24"/>
                <w:szCs w:val="24"/>
              </w:rPr>
              <w:t>Преподаватель того же предмета в учреждении начального и среднего профессионального образования</w:t>
            </w:r>
          </w:p>
        </w:tc>
      </w:tr>
      <w:tr w:rsidR="00C26857" w:rsidTr="0015603C">
        <w:tc>
          <w:tcPr>
            <w:tcW w:w="3834" w:type="dxa"/>
          </w:tcPr>
          <w:p w:rsidR="00C26857" w:rsidRDefault="00C26857">
            <w:pPr>
              <w:pStyle w:val="BodyText3"/>
              <w:ind w:firstLine="708"/>
              <w:jc w:val="both"/>
              <w:rPr>
                <w:sz w:val="24"/>
                <w:szCs w:val="24"/>
              </w:rPr>
            </w:pPr>
            <w:r>
              <w:rPr>
                <w:sz w:val="24"/>
                <w:szCs w:val="24"/>
              </w:rPr>
              <w:t>Воспитатель</w:t>
            </w:r>
          </w:p>
        </w:tc>
        <w:tc>
          <w:tcPr>
            <w:tcW w:w="5737" w:type="dxa"/>
          </w:tcPr>
          <w:p w:rsidR="00C26857" w:rsidRDefault="00C26857">
            <w:pPr>
              <w:pStyle w:val="BodyText3"/>
              <w:ind w:firstLine="708"/>
              <w:rPr>
                <w:sz w:val="24"/>
                <w:szCs w:val="24"/>
              </w:rPr>
            </w:pPr>
            <w:r>
              <w:rPr>
                <w:sz w:val="24"/>
                <w:szCs w:val="24"/>
              </w:rPr>
              <w:t>Старший воспитатель</w:t>
            </w:r>
          </w:p>
        </w:tc>
      </w:tr>
      <w:tr w:rsidR="00C26857" w:rsidTr="0015603C">
        <w:tc>
          <w:tcPr>
            <w:tcW w:w="3834" w:type="dxa"/>
          </w:tcPr>
          <w:p w:rsidR="00C26857" w:rsidRDefault="00C26857">
            <w:pPr>
              <w:pStyle w:val="BodyText3"/>
              <w:ind w:firstLine="708"/>
              <w:rPr>
                <w:sz w:val="24"/>
                <w:szCs w:val="24"/>
              </w:rPr>
            </w:pPr>
            <w:r>
              <w:rPr>
                <w:sz w:val="24"/>
                <w:szCs w:val="24"/>
              </w:rPr>
              <w:t>Старший воспитатель</w:t>
            </w:r>
          </w:p>
        </w:tc>
        <w:tc>
          <w:tcPr>
            <w:tcW w:w="5737" w:type="dxa"/>
          </w:tcPr>
          <w:p w:rsidR="00C26857" w:rsidRDefault="00C26857">
            <w:pPr>
              <w:pStyle w:val="BodyText3"/>
              <w:ind w:firstLine="708"/>
              <w:rPr>
                <w:sz w:val="24"/>
                <w:szCs w:val="24"/>
              </w:rPr>
            </w:pPr>
            <w:r>
              <w:rPr>
                <w:sz w:val="24"/>
                <w:szCs w:val="24"/>
              </w:rPr>
              <w:t>Воспитатель</w:t>
            </w:r>
          </w:p>
        </w:tc>
      </w:tr>
      <w:tr w:rsidR="00C26857" w:rsidTr="0015603C">
        <w:tc>
          <w:tcPr>
            <w:tcW w:w="3834" w:type="dxa"/>
          </w:tcPr>
          <w:p w:rsidR="00C26857" w:rsidRDefault="00C26857">
            <w:pPr>
              <w:pStyle w:val="BodyText3"/>
              <w:ind w:firstLine="708"/>
              <w:jc w:val="both"/>
              <w:rPr>
                <w:sz w:val="24"/>
                <w:szCs w:val="24"/>
              </w:rPr>
            </w:pPr>
            <w:r>
              <w:rPr>
                <w:sz w:val="24"/>
                <w:szCs w:val="24"/>
              </w:rPr>
              <w:t>Педагог дополнительного образования</w:t>
            </w:r>
          </w:p>
        </w:tc>
        <w:tc>
          <w:tcPr>
            <w:tcW w:w="5737" w:type="dxa"/>
          </w:tcPr>
          <w:p w:rsidR="00C26857" w:rsidRDefault="00C26857">
            <w:pPr>
              <w:pStyle w:val="BodyText3"/>
              <w:ind w:firstLine="708"/>
              <w:rPr>
                <w:sz w:val="24"/>
                <w:szCs w:val="24"/>
              </w:rPr>
            </w:pPr>
            <w:r>
              <w:rPr>
                <w:sz w:val="24"/>
                <w:szCs w:val="24"/>
              </w:rPr>
              <w:t>Старший педагог дополнительного образования</w:t>
            </w:r>
          </w:p>
        </w:tc>
      </w:tr>
      <w:tr w:rsidR="00C26857" w:rsidTr="0015603C">
        <w:tc>
          <w:tcPr>
            <w:tcW w:w="3834" w:type="dxa"/>
          </w:tcPr>
          <w:p w:rsidR="00C26857" w:rsidRDefault="00C26857">
            <w:pPr>
              <w:pStyle w:val="BodyText3"/>
              <w:ind w:firstLine="708"/>
              <w:rPr>
                <w:sz w:val="24"/>
                <w:szCs w:val="24"/>
              </w:rPr>
            </w:pPr>
            <w:r>
              <w:rPr>
                <w:sz w:val="24"/>
                <w:szCs w:val="24"/>
              </w:rPr>
              <w:t>Старший педагог дополнительного образования</w:t>
            </w:r>
          </w:p>
        </w:tc>
        <w:tc>
          <w:tcPr>
            <w:tcW w:w="5737" w:type="dxa"/>
          </w:tcPr>
          <w:p w:rsidR="00C26857" w:rsidRDefault="00C26857">
            <w:pPr>
              <w:pStyle w:val="BodyText3"/>
              <w:ind w:firstLine="708"/>
              <w:jc w:val="both"/>
              <w:rPr>
                <w:sz w:val="24"/>
                <w:szCs w:val="24"/>
              </w:rPr>
            </w:pPr>
            <w:r>
              <w:rPr>
                <w:sz w:val="24"/>
                <w:szCs w:val="24"/>
              </w:rPr>
              <w:t>Педагог дополнительного образования</w:t>
            </w:r>
          </w:p>
        </w:tc>
      </w:tr>
      <w:tr w:rsidR="00C26857" w:rsidTr="0015603C">
        <w:tc>
          <w:tcPr>
            <w:tcW w:w="3834" w:type="dxa"/>
          </w:tcPr>
          <w:p w:rsidR="00C26857" w:rsidRDefault="00C26857">
            <w:pPr>
              <w:pStyle w:val="BodyText3"/>
              <w:ind w:firstLine="708"/>
              <w:jc w:val="both"/>
              <w:rPr>
                <w:sz w:val="24"/>
                <w:szCs w:val="24"/>
              </w:rPr>
            </w:pPr>
            <w:r>
              <w:rPr>
                <w:sz w:val="24"/>
                <w:szCs w:val="24"/>
              </w:rPr>
              <w:t>Методист</w:t>
            </w:r>
          </w:p>
        </w:tc>
        <w:tc>
          <w:tcPr>
            <w:tcW w:w="5737" w:type="dxa"/>
          </w:tcPr>
          <w:p w:rsidR="00C26857" w:rsidRDefault="00C26857">
            <w:pPr>
              <w:pStyle w:val="BodyText3"/>
              <w:ind w:firstLine="708"/>
              <w:rPr>
                <w:sz w:val="24"/>
                <w:szCs w:val="24"/>
              </w:rPr>
            </w:pPr>
            <w:r>
              <w:rPr>
                <w:sz w:val="24"/>
                <w:szCs w:val="24"/>
              </w:rPr>
              <w:t>Старший методист</w:t>
            </w:r>
          </w:p>
        </w:tc>
      </w:tr>
      <w:tr w:rsidR="00C26857" w:rsidTr="0015603C">
        <w:tc>
          <w:tcPr>
            <w:tcW w:w="3834" w:type="dxa"/>
          </w:tcPr>
          <w:p w:rsidR="00C26857" w:rsidRDefault="00C26857">
            <w:pPr>
              <w:pStyle w:val="BodyText3"/>
              <w:ind w:firstLine="708"/>
              <w:rPr>
                <w:sz w:val="24"/>
                <w:szCs w:val="24"/>
              </w:rPr>
            </w:pPr>
            <w:r>
              <w:rPr>
                <w:sz w:val="24"/>
                <w:szCs w:val="24"/>
              </w:rPr>
              <w:t>Старший методист</w:t>
            </w:r>
          </w:p>
        </w:tc>
        <w:tc>
          <w:tcPr>
            <w:tcW w:w="5737" w:type="dxa"/>
          </w:tcPr>
          <w:p w:rsidR="00C26857" w:rsidRDefault="00C26857">
            <w:pPr>
              <w:pStyle w:val="BodyText3"/>
              <w:ind w:firstLine="708"/>
              <w:jc w:val="both"/>
              <w:rPr>
                <w:sz w:val="24"/>
                <w:szCs w:val="24"/>
              </w:rPr>
            </w:pPr>
            <w:r>
              <w:rPr>
                <w:sz w:val="24"/>
                <w:szCs w:val="24"/>
              </w:rPr>
              <w:t>Методист</w:t>
            </w:r>
          </w:p>
        </w:tc>
      </w:tr>
      <w:tr w:rsidR="00C26857" w:rsidTr="0015603C">
        <w:tc>
          <w:tcPr>
            <w:tcW w:w="3834" w:type="dxa"/>
          </w:tcPr>
          <w:p w:rsidR="00C26857" w:rsidRDefault="00C26857">
            <w:pPr>
              <w:pStyle w:val="BodyText3"/>
              <w:ind w:firstLine="708"/>
              <w:jc w:val="both"/>
              <w:rPr>
                <w:sz w:val="24"/>
                <w:szCs w:val="24"/>
              </w:rPr>
            </w:pPr>
            <w:r>
              <w:rPr>
                <w:sz w:val="24"/>
                <w:szCs w:val="24"/>
              </w:rPr>
              <w:t>Инструктор-методист</w:t>
            </w:r>
          </w:p>
        </w:tc>
        <w:tc>
          <w:tcPr>
            <w:tcW w:w="5737" w:type="dxa"/>
          </w:tcPr>
          <w:p w:rsidR="00C26857" w:rsidRDefault="00C26857">
            <w:pPr>
              <w:pStyle w:val="BodyText3"/>
              <w:ind w:firstLine="708"/>
              <w:rPr>
                <w:sz w:val="24"/>
                <w:szCs w:val="24"/>
              </w:rPr>
            </w:pPr>
            <w:r>
              <w:rPr>
                <w:sz w:val="24"/>
                <w:szCs w:val="24"/>
              </w:rPr>
              <w:t>Старший инструктор-методист</w:t>
            </w:r>
          </w:p>
        </w:tc>
      </w:tr>
      <w:tr w:rsidR="00C26857" w:rsidTr="0015603C">
        <w:tc>
          <w:tcPr>
            <w:tcW w:w="3834" w:type="dxa"/>
          </w:tcPr>
          <w:p w:rsidR="00C26857" w:rsidRDefault="00C26857">
            <w:pPr>
              <w:pStyle w:val="BodyText3"/>
              <w:ind w:firstLine="708"/>
              <w:rPr>
                <w:sz w:val="24"/>
                <w:szCs w:val="24"/>
              </w:rPr>
            </w:pPr>
            <w:r>
              <w:rPr>
                <w:sz w:val="24"/>
                <w:szCs w:val="24"/>
              </w:rPr>
              <w:t>Старший инструктор-методист</w:t>
            </w:r>
          </w:p>
        </w:tc>
        <w:tc>
          <w:tcPr>
            <w:tcW w:w="5737" w:type="dxa"/>
          </w:tcPr>
          <w:p w:rsidR="00C26857" w:rsidRDefault="00C26857">
            <w:pPr>
              <w:pStyle w:val="BodyText3"/>
              <w:ind w:firstLine="708"/>
              <w:rPr>
                <w:sz w:val="24"/>
                <w:szCs w:val="24"/>
              </w:rPr>
            </w:pPr>
            <w:r>
              <w:rPr>
                <w:sz w:val="24"/>
                <w:szCs w:val="24"/>
              </w:rPr>
              <w:t>Инструктор-методист</w:t>
            </w:r>
          </w:p>
        </w:tc>
      </w:tr>
      <w:tr w:rsidR="00C26857" w:rsidTr="0015603C">
        <w:tc>
          <w:tcPr>
            <w:tcW w:w="3834" w:type="dxa"/>
          </w:tcPr>
          <w:p w:rsidR="00C26857" w:rsidRDefault="00C26857">
            <w:pPr>
              <w:pStyle w:val="BodyText3"/>
              <w:ind w:firstLine="708"/>
              <w:jc w:val="both"/>
              <w:rPr>
                <w:sz w:val="24"/>
                <w:szCs w:val="24"/>
              </w:rPr>
            </w:pPr>
            <w:r>
              <w:rPr>
                <w:sz w:val="24"/>
                <w:szCs w:val="24"/>
              </w:rPr>
              <w:t>Тренер-преподаватель</w:t>
            </w:r>
          </w:p>
        </w:tc>
        <w:tc>
          <w:tcPr>
            <w:tcW w:w="5737" w:type="dxa"/>
          </w:tcPr>
          <w:p w:rsidR="00C26857" w:rsidRDefault="00C26857">
            <w:pPr>
              <w:pStyle w:val="BodyText3"/>
              <w:ind w:firstLine="708"/>
              <w:rPr>
                <w:sz w:val="24"/>
                <w:szCs w:val="24"/>
              </w:rPr>
            </w:pPr>
            <w:r>
              <w:rPr>
                <w:sz w:val="24"/>
                <w:szCs w:val="24"/>
              </w:rPr>
              <w:t>Старший тренер-преподаватель</w:t>
            </w:r>
          </w:p>
        </w:tc>
      </w:tr>
      <w:tr w:rsidR="00C26857" w:rsidTr="0015603C">
        <w:tc>
          <w:tcPr>
            <w:tcW w:w="3834" w:type="dxa"/>
          </w:tcPr>
          <w:p w:rsidR="00C26857" w:rsidRDefault="00C26857">
            <w:pPr>
              <w:pStyle w:val="BodyText3"/>
              <w:ind w:firstLine="708"/>
              <w:rPr>
                <w:sz w:val="24"/>
                <w:szCs w:val="24"/>
              </w:rPr>
            </w:pPr>
            <w:r>
              <w:rPr>
                <w:sz w:val="24"/>
                <w:szCs w:val="24"/>
              </w:rPr>
              <w:t>Старший тренер-преподаватель</w:t>
            </w:r>
          </w:p>
        </w:tc>
        <w:tc>
          <w:tcPr>
            <w:tcW w:w="5737" w:type="dxa"/>
          </w:tcPr>
          <w:p w:rsidR="00C26857" w:rsidRDefault="00C26857">
            <w:pPr>
              <w:pStyle w:val="BodyText3"/>
              <w:ind w:firstLine="708"/>
              <w:rPr>
                <w:sz w:val="24"/>
                <w:szCs w:val="24"/>
              </w:rPr>
            </w:pPr>
            <w:r>
              <w:rPr>
                <w:sz w:val="24"/>
                <w:szCs w:val="24"/>
              </w:rPr>
              <w:t>Тренер-преподаватель</w:t>
            </w:r>
          </w:p>
        </w:tc>
      </w:tr>
      <w:tr w:rsidR="00C26857" w:rsidTr="0015603C">
        <w:tc>
          <w:tcPr>
            <w:tcW w:w="3834" w:type="dxa"/>
          </w:tcPr>
          <w:p w:rsidR="00C26857" w:rsidRDefault="00C26857">
            <w:pPr>
              <w:pStyle w:val="BodyText3"/>
              <w:ind w:firstLine="708"/>
              <w:jc w:val="both"/>
              <w:rPr>
                <w:sz w:val="24"/>
                <w:szCs w:val="24"/>
              </w:rPr>
            </w:pPr>
            <w:r>
              <w:rPr>
                <w:sz w:val="24"/>
                <w:szCs w:val="24"/>
              </w:rPr>
              <w:t>Учитель-дефектолог</w:t>
            </w:r>
          </w:p>
        </w:tc>
        <w:tc>
          <w:tcPr>
            <w:tcW w:w="5737" w:type="dxa"/>
          </w:tcPr>
          <w:p w:rsidR="00C26857" w:rsidRDefault="00C26857">
            <w:pPr>
              <w:pStyle w:val="BodyText3"/>
              <w:ind w:firstLine="708"/>
              <w:rPr>
                <w:sz w:val="24"/>
                <w:szCs w:val="24"/>
              </w:rPr>
            </w:pPr>
            <w:r>
              <w:rPr>
                <w:sz w:val="24"/>
                <w:szCs w:val="2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C26857" w:rsidTr="0015603C">
        <w:tc>
          <w:tcPr>
            <w:tcW w:w="3834" w:type="dxa"/>
          </w:tcPr>
          <w:p w:rsidR="00C26857" w:rsidRDefault="00C26857">
            <w:pPr>
              <w:pStyle w:val="BodyText3"/>
              <w:ind w:firstLine="708"/>
              <w:jc w:val="both"/>
              <w:rPr>
                <w:sz w:val="24"/>
                <w:szCs w:val="24"/>
              </w:rPr>
            </w:pPr>
            <w:r>
              <w:rPr>
                <w:sz w:val="24"/>
                <w:szCs w:val="24"/>
              </w:rPr>
              <w:t>Концертмейстер</w:t>
            </w:r>
          </w:p>
        </w:tc>
        <w:tc>
          <w:tcPr>
            <w:tcW w:w="5737" w:type="dxa"/>
          </w:tcPr>
          <w:p w:rsidR="00C26857" w:rsidRDefault="00C26857">
            <w:pPr>
              <w:pStyle w:val="BodyText3"/>
              <w:ind w:firstLine="708"/>
              <w:rPr>
                <w:sz w:val="24"/>
                <w:szCs w:val="24"/>
              </w:rPr>
            </w:pPr>
            <w:r>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C26857" w:rsidTr="0015603C">
        <w:tc>
          <w:tcPr>
            <w:tcW w:w="3834" w:type="dxa"/>
          </w:tcPr>
          <w:p w:rsidR="00C26857" w:rsidRDefault="00C26857">
            <w:pPr>
              <w:pStyle w:val="BodyText3"/>
              <w:ind w:firstLine="708"/>
              <w:jc w:val="both"/>
              <w:rPr>
                <w:sz w:val="24"/>
                <w:szCs w:val="24"/>
              </w:rPr>
            </w:pPr>
            <w:r>
              <w:rPr>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737" w:type="dxa"/>
          </w:tcPr>
          <w:p w:rsidR="00C26857" w:rsidRDefault="00C26857">
            <w:pPr>
              <w:pStyle w:val="BodyText3"/>
              <w:ind w:firstLine="708"/>
              <w:jc w:val="both"/>
              <w:rPr>
                <w:sz w:val="24"/>
                <w:szCs w:val="24"/>
              </w:rPr>
            </w:pPr>
            <w:r>
              <w:rPr>
                <w:sz w:val="24"/>
                <w:szCs w:val="24"/>
              </w:rPr>
              <w:t>Концертмейстер</w:t>
            </w:r>
          </w:p>
        </w:tc>
      </w:tr>
      <w:tr w:rsidR="00C26857" w:rsidTr="0015603C">
        <w:tc>
          <w:tcPr>
            <w:tcW w:w="3834" w:type="dxa"/>
          </w:tcPr>
          <w:p w:rsidR="00C26857" w:rsidRDefault="00C26857">
            <w:pPr>
              <w:pStyle w:val="BodyText3"/>
              <w:ind w:firstLine="708"/>
              <w:rPr>
                <w:sz w:val="24"/>
                <w:szCs w:val="24"/>
              </w:rPr>
            </w:pPr>
            <w:r>
              <w:rPr>
                <w:sz w:val="24"/>
                <w:szCs w:val="24"/>
              </w:rPr>
              <w:t>Библиотекарь</w:t>
            </w:r>
          </w:p>
        </w:tc>
        <w:tc>
          <w:tcPr>
            <w:tcW w:w="5737" w:type="dxa"/>
          </w:tcPr>
          <w:p w:rsidR="00C26857" w:rsidRDefault="00C26857">
            <w:pPr>
              <w:pStyle w:val="BodyText3"/>
              <w:ind w:firstLine="708"/>
              <w:rPr>
                <w:sz w:val="24"/>
                <w:szCs w:val="24"/>
              </w:rPr>
            </w:pPr>
            <w:r>
              <w:rPr>
                <w:sz w:val="24"/>
                <w:szCs w:val="24"/>
              </w:rPr>
              <w:t>Педагог-библиотекарь</w:t>
            </w:r>
          </w:p>
        </w:tc>
      </w:tr>
      <w:tr w:rsidR="00C26857" w:rsidTr="0015603C">
        <w:tc>
          <w:tcPr>
            <w:tcW w:w="3834" w:type="dxa"/>
          </w:tcPr>
          <w:p w:rsidR="00C26857" w:rsidRDefault="00C26857">
            <w:pPr>
              <w:pStyle w:val="BodyText3"/>
              <w:ind w:firstLine="708"/>
              <w:rPr>
                <w:sz w:val="24"/>
                <w:szCs w:val="24"/>
              </w:rPr>
            </w:pPr>
            <w:r>
              <w:rPr>
                <w:sz w:val="24"/>
                <w:szCs w:val="24"/>
              </w:rPr>
              <w:t>Педагог-библиотекарь</w:t>
            </w:r>
          </w:p>
        </w:tc>
        <w:tc>
          <w:tcPr>
            <w:tcW w:w="5737" w:type="dxa"/>
          </w:tcPr>
          <w:p w:rsidR="00C26857" w:rsidRDefault="00C26857">
            <w:pPr>
              <w:pStyle w:val="BodyText3"/>
              <w:ind w:firstLine="708"/>
              <w:rPr>
                <w:sz w:val="24"/>
                <w:szCs w:val="24"/>
              </w:rPr>
            </w:pPr>
            <w:r>
              <w:rPr>
                <w:sz w:val="24"/>
                <w:szCs w:val="24"/>
              </w:rPr>
              <w:t>Библиотекарь</w:t>
            </w:r>
          </w:p>
        </w:tc>
      </w:tr>
    </w:tbl>
    <w:p w:rsidR="00C26857" w:rsidRDefault="00C26857" w:rsidP="0015603C">
      <w:pPr>
        <w:pStyle w:val="BodyText3"/>
        <w:ind w:firstLine="708"/>
        <w:jc w:val="both"/>
        <w:rPr>
          <w:sz w:val="28"/>
          <w:szCs w:val="28"/>
        </w:rPr>
      </w:pPr>
    </w:p>
    <w:p w:rsidR="00C26857" w:rsidRDefault="00C26857" w:rsidP="0015603C">
      <w:pPr>
        <w:pStyle w:val="BodyText3"/>
        <w:ind w:firstLine="708"/>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C26857" w:rsidRDefault="00C26857" w:rsidP="0015603C">
      <w:pPr>
        <w:pStyle w:val="BodyText3"/>
        <w:ind w:firstLine="708"/>
        <w:jc w:val="both"/>
        <w:rPr>
          <w:sz w:val="28"/>
          <w:szCs w:val="28"/>
        </w:rPr>
      </w:pPr>
      <w:r>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26857" w:rsidRDefault="00C26857" w:rsidP="0015603C">
      <w:pPr>
        <w:pStyle w:val="BodyText3"/>
        <w:ind w:firstLine="708"/>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26857" w:rsidRDefault="00C26857" w:rsidP="0015603C">
      <w:pPr>
        <w:pStyle w:val="BodyText3"/>
        <w:ind w:firstLine="708"/>
        <w:jc w:val="both"/>
        <w:rPr>
          <w:sz w:val="28"/>
          <w:szCs w:val="28"/>
        </w:rPr>
      </w:pPr>
      <w:r>
        <w:rPr>
          <w:sz w:val="28"/>
          <w:szCs w:val="28"/>
        </w:rPr>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26857" w:rsidRDefault="00C26857" w:rsidP="0015603C">
      <w:pPr>
        <w:pStyle w:val="BodyText3"/>
        <w:ind w:firstLine="708"/>
        <w:jc w:val="both"/>
        <w:rPr>
          <w:sz w:val="28"/>
          <w:szCs w:val="28"/>
        </w:rPr>
      </w:pPr>
      <w:r>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26857" w:rsidRDefault="00C26857" w:rsidP="0015603C">
      <w:pPr>
        <w:pStyle w:val="BodyText3"/>
        <w:ind w:firstLine="708"/>
        <w:jc w:val="both"/>
        <w:rPr>
          <w:sz w:val="28"/>
          <w:szCs w:val="28"/>
        </w:rPr>
      </w:pPr>
      <w:r>
        <w:rPr>
          <w:sz w:val="28"/>
          <w:szCs w:val="28"/>
        </w:rPr>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26857" w:rsidRDefault="00C26857" w:rsidP="0015603C">
      <w:pPr>
        <w:pStyle w:val="BodyText3"/>
        <w:ind w:firstLine="708"/>
        <w:jc w:val="both"/>
        <w:rPr>
          <w:sz w:val="28"/>
          <w:szCs w:val="28"/>
        </w:rPr>
      </w:pPr>
    </w:p>
    <w:p w:rsidR="00C26857" w:rsidRDefault="00C26857" w:rsidP="0015603C">
      <w:pPr>
        <w:pStyle w:val="BodyText3"/>
        <w:ind w:firstLine="708"/>
        <w:jc w:val="right"/>
        <w:rPr>
          <w:sz w:val="24"/>
          <w:szCs w:val="24"/>
        </w:rPr>
      </w:pPr>
      <w:r>
        <w:br w:type="page"/>
      </w:r>
      <w:r>
        <w:rPr>
          <w:sz w:val="24"/>
          <w:szCs w:val="24"/>
        </w:rPr>
        <w:t>Приложение № 2</w:t>
      </w:r>
    </w:p>
    <w:p w:rsidR="00C26857" w:rsidRDefault="00C26857" w:rsidP="0015603C">
      <w:pPr>
        <w:pStyle w:val="BodyText3"/>
        <w:ind w:firstLine="708"/>
        <w:jc w:val="center"/>
        <w:rPr>
          <w:sz w:val="24"/>
          <w:szCs w:val="24"/>
        </w:rPr>
      </w:pPr>
      <w:r>
        <w:rPr>
          <w:sz w:val="24"/>
          <w:szCs w:val="24"/>
        </w:rPr>
        <w:t>С П И С О К</w:t>
      </w:r>
    </w:p>
    <w:p w:rsidR="00C26857" w:rsidRDefault="00C26857" w:rsidP="0015603C">
      <w:pPr>
        <w:pStyle w:val="BodyText3"/>
        <w:ind w:firstLine="708"/>
        <w:jc w:val="center"/>
        <w:rPr>
          <w:sz w:val="24"/>
          <w:szCs w:val="24"/>
        </w:rPr>
      </w:pPr>
      <w:r>
        <w:rPr>
          <w:sz w:val="24"/>
          <w:szCs w:val="24"/>
        </w:rPr>
        <w:t>производств, цехов, профессий и должностей с вредными условиями</w:t>
      </w:r>
    </w:p>
    <w:p w:rsidR="00C26857" w:rsidRDefault="00C26857" w:rsidP="0015603C">
      <w:pPr>
        <w:pStyle w:val="BodyText3"/>
        <w:ind w:firstLine="708"/>
        <w:jc w:val="center"/>
        <w:rPr>
          <w:sz w:val="24"/>
          <w:szCs w:val="24"/>
        </w:rPr>
      </w:pPr>
      <w:r>
        <w:rPr>
          <w:sz w:val="24"/>
          <w:szCs w:val="24"/>
        </w:rPr>
        <w:t>труда, работа в которых дает право на дополнительный отпуск</w:t>
      </w:r>
    </w:p>
    <w:p w:rsidR="00C26857" w:rsidRDefault="00C26857" w:rsidP="0015603C">
      <w:pPr>
        <w:pStyle w:val="BodyText3"/>
        <w:ind w:firstLine="708"/>
        <w:jc w:val="center"/>
        <w:rPr>
          <w:sz w:val="24"/>
          <w:szCs w:val="24"/>
        </w:rPr>
      </w:pPr>
      <w:r>
        <w:rPr>
          <w:sz w:val="24"/>
          <w:szCs w:val="24"/>
        </w:rPr>
        <w:t>и сокращенный рабочий день</w:t>
      </w:r>
    </w:p>
    <w:p w:rsidR="00C26857" w:rsidRDefault="00C26857" w:rsidP="0015603C">
      <w:pPr>
        <w:pStyle w:val="BodyText3"/>
        <w:ind w:firstLine="708"/>
        <w:jc w:val="center"/>
        <w:rPr>
          <w:sz w:val="24"/>
          <w:szCs w:val="24"/>
        </w:rPr>
      </w:pPr>
      <w:r>
        <w:rPr>
          <w:sz w:val="24"/>
          <w:szCs w:val="24"/>
        </w:rPr>
        <w:t>(извлечение)</w:t>
      </w:r>
    </w:p>
    <w:p w:rsidR="00C26857" w:rsidRDefault="00C26857" w:rsidP="0015603C">
      <w:pPr>
        <w:pStyle w:val="BodyText3"/>
        <w:ind w:firstLine="708"/>
        <w:jc w:val="both"/>
        <w:rPr>
          <w:sz w:val="24"/>
          <w:szCs w:val="24"/>
        </w:rPr>
      </w:pPr>
      <w:r>
        <w:rPr>
          <w:sz w:val="24"/>
          <w:szCs w:val="24"/>
        </w:rPr>
        <w:t>XI. ЗДРАВООХРАНЕНИЕ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
        <w:gridCol w:w="720"/>
        <w:gridCol w:w="5400"/>
        <w:gridCol w:w="1440"/>
        <w:gridCol w:w="1440"/>
      </w:tblGrid>
      <w:tr w:rsidR="00C26857" w:rsidTr="0015603C">
        <w:tc>
          <w:tcPr>
            <w:tcW w:w="720" w:type="dxa"/>
            <w:gridSpan w:val="2"/>
          </w:tcPr>
          <w:p w:rsidR="00C26857" w:rsidRDefault="00C26857">
            <w:pPr>
              <w:pStyle w:val="BodyText3"/>
              <w:jc w:val="both"/>
              <w:rPr>
                <w:sz w:val="24"/>
                <w:szCs w:val="24"/>
              </w:rPr>
            </w:pPr>
            <w:r>
              <w:rPr>
                <w:sz w:val="24"/>
                <w:szCs w:val="24"/>
              </w:rPr>
              <w:t>№№</w:t>
            </w:r>
          </w:p>
          <w:p w:rsidR="00C26857" w:rsidRDefault="00C26857">
            <w:pPr>
              <w:pStyle w:val="BodyText3"/>
              <w:jc w:val="both"/>
              <w:rPr>
                <w:sz w:val="24"/>
                <w:szCs w:val="24"/>
              </w:rPr>
            </w:pPr>
            <w:r>
              <w:rPr>
                <w:sz w:val="24"/>
                <w:szCs w:val="24"/>
              </w:rPr>
              <w:t>По «</w:t>
            </w:r>
          </w:p>
          <w:p w:rsidR="00C26857" w:rsidRDefault="00C26857">
            <w:pPr>
              <w:pStyle w:val="BodyText3"/>
              <w:jc w:val="both"/>
              <w:rPr>
                <w:sz w:val="24"/>
                <w:szCs w:val="24"/>
              </w:rPr>
            </w:pPr>
            <w:r>
              <w:rPr>
                <w:sz w:val="24"/>
                <w:szCs w:val="24"/>
              </w:rPr>
              <w:t>Списку»</w:t>
            </w:r>
          </w:p>
        </w:tc>
        <w:tc>
          <w:tcPr>
            <w:tcW w:w="5400" w:type="dxa"/>
          </w:tcPr>
          <w:p w:rsidR="00C26857" w:rsidRDefault="00C26857">
            <w:pPr>
              <w:pStyle w:val="BodyText3"/>
              <w:jc w:val="both"/>
              <w:rPr>
                <w:b/>
                <w:bCs/>
                <w:sz w:val="24"/>
                <w:szCs w:val="24"/>
              </w:rPr>
            </w:pPr>
          </w:p>
          <w:p w:rsidR="00C26857" w:rsidRDefault="00C26857">
            <w:pPr>
              <w:pStyle w:val="BodyText3"/>
              <w:jc w:val="both"/>
              <w:rPr>
                <w:b/>
                <w:bCs/>
                <w:sz w:val="24"/>
                <w:szCs w:val="24"/>
              </w:rPr>
            </w:pPr>
            <w:r>
              <w:rPr>
                <w:b/>
                <w:bCs/>
                <w:sz w:val="24"/>
                <w:szCs w:val="24"/>
              </w:rPr>
              <w:t>Наименование производств, цехов, профессий и должностей</w:t>
            </w:r>
          </w:p>
        </w:tc>
        <w:tc>
          <w:tcPr>
            <w:tcW w:w="1440" w:type="dxa"/>
          </w:tcPr>
          <w:p w:rsidR="00C26857" w:rsidRDefault="00C26857">
            <w:pPr>
              <w:pStyle w:val="BodyText3"/>
              <w:jc w:val="both"/>
              <w:rPr>
                <w:b/>
                <w:bCs/>
                <w:sz w:val="24"/>
                <w:szCs w:val="24"/>
              </w:rPr>
            </w:pPr>
            <w:r>
              <w:rPr>
                <w:b/>
                <w:bCs/>
                <w:sz w:val="24"/>
                <w:szCs w:val="24"/>
              </w:rPr>
              <w:t>Продолжи</w:t>
            </w:r>
          </w:p>
          <w:p w:rsidR="00C26857" w:rsidRDefault="00C26857">
            <w:pPr>
              <w:pStyle w:val="BodyText3"/>
              <w:jc w:val="both"/>
              <w:rPr>
                <w:b/>
                <w:bCs/>
                <w:sz w:val="24"/>
                <w:szCs w:val="24"/>
              </w:rPr>
            </w:pPr>
            <w:r>
              <w:rPr>
                <w:b/>
                <w:bCs/>
                <w:sz w:val="24"/>
                <w:szCs w:val="24"/>
              </w:rPr>
              <w:t>тельность доп.отпуск. (в раб. днях)</w:t>
            </w:r>
          </w:p>
        </w:tc>
        <w:tc>
          <w:tcPr>
            <w:tcW w:w="1440" w:type="dxa"/>
          </w:tcPr>
          <w:p w:rsidR="00C26857" w:rsidRDefault="00C26857">
            <w:pPr>
              <w:pStyle w:val="BodyText3"/>
              <w:jc w:val="both"/>
              <w:rPr>
                <w:b/>
                <w:bCs/>
                <w:sz w:val="24"/>
                <w:szCs w:val="24"/>
              </w:rPr>
            </w:pPr>
            <w:r>
              <w:rPr>
                <w:b/>
                <w:bCs/>
                <w:sz w:val="24"/>
                <w:szCs w:val="24"/>
              </w:rPr>
              <w:t>Продолжит</w:t>
            </w:r>
          </w:p>
          <w:p w:rsidR="00C26857" w:rsidRDefault="00C26857">
            <w:pPr>
              <w:pStyle w:val="BodyText3"/>
              <w:jc w:val="both"/>
              <w:rPr>
                <w:b/>
                <w:bCs/>
                <w:sz w:val="24"/>
                <w:szCs w:val="24"/>
              </w:rPr>
            </w:pPr>
            <w:r>
              <w:rPr>
                <w:b/>
                <w:bCs/>
                <w:sz w:val="24"/>
                <w:szCs w:val="24"/>
              </w:rPr>
              <w:t>сокращен. раб. дня</w:t>
            </w:r>
          </w:p>
          <w:p w:rsidR="00C26857" w:rsidRDefault="00C26857">
            <w:pPr>
              <w:pStyle w:val="BodyText3"/>
              <w:jc w:val="both"/>
              <w:rPr>
                <w:b/>
                <w:bCs/>
                <w:sz w:val="24"/>
                <w:szCs w:val="24"/>
              </w:rPr>
            </w:pPr>
            <w:r>
              <w:rPr>
                <w:b/>
                <w:bCs/>
                <w:sz w:val="24"/>
                <w:szCs w:val="24"/>
              </w:rPr>
              <w:t xml:space="preserve"> (в часах)</w:t>
            </w:r>
          </w:p>
        </w:tc>
      </w:tr>
      <w:tr w:rsidR="00C26857" w:rsidTr="0015603C">
        <w:tc>
          <w:tcPr>
            <w:tcW w:w="720" w:type="dxa"/>
            <w:gridSpan w:val="2"/>
          </w:tcPr>
          <w:p w:rsidR="00C26857" w:rsidRDefault="00C26857">
            <w:pPr>
              <w:pStyle w:val="BodyText3"/>
              <w:jc w:val="both"/>
              <w:rPr>
                <w:sz w:val="24"/>
                <w:szCs w:val="24"/>
              </w:rPr>
            </w:pPr>
            <w:r>
              <w:rPr>
                <w:sz w:val="24"/>
                <w:szCs w:val="24"/>
              </w:rPr>
              <w:t>1</w:t>
            </w:r>
          </w:p>
        </w:tc>
        <w:tc>
          <w:tcPr>
            <w:tcW w:w="5400" w:type="dxa"/>
          </w:tcPr>
          <w:p w:rsidR="00C26857" w:rsidRDefault="00C26857">
            <w:pPr>
              <w:pStyle w:val="BodyText3"/>
              <w:jc w:val="both"/>
              <w:rPr>
                <w:sz w:val="24"/>
                <w:szCs w:val="24"/>
              </w:rPr>
            </w:pPr>
            <w:r>
              <w:rPr>
                <w:sz w:val="24"/>
                <w:szCs w:val="24"/>
              </w:rPr>
              <w:t>2</w:t>
            </w:r>
          </w:p>
        </w:tc>
        <w:tc>
          <w:tcPr>
            <w:tcW w:w="1440" w:type="dxa"/>
          </w:tcPr>
          <w:p w:rsidR="00C26857" w:rsidRDefault="00C26857">
            <w:pPr>
              <w:pStyle w:val="BodyText3"/>
              <w:jc w:val="both"/>
              <w:rPr>
                <w:sz w:val="24"/>
                <w:szCs w:val="24"/>
              </w:rPr>
            </w:pPr>
            <w:r>
              <w:rPr>
                <w:sz w:val="24"/>
                <w:szCs w:val="24"/>
              </w:rPr>
              <w:t>3</w:t>
            </w:r>
          </w:p>
        </w:tc>
        <w:tc>
          <w:tcPr>
            <w:tcW w:w="1440" w:type="dxa"/>
          </w:tcPr>
          <w:p w:rsidR="00C26857" w:rsidRDefault="00C26857">
            <w:pPr>
              <w:pStyle w:val="BodyText3"/>
              <w:jc w:val="both"/>
              <w:rPr>
                <w:sz w:val="24"/>
                <w:szCs w:val="24"/>
              </w:rPr>
            </w:pPr>
            <w:r>
              <w:rPr>
                <w:sz w:val="24"/>
                <w:szCs w:val="24"/>
              </w:rPr>
              <w:t>4</w:t>
            </w: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b/>
                <w:bCs/>
                <w:sz w:val="24"/>
                <w:szCs w:val="24"/>
              </w:rPr>
            </w:pPr>
            <w:r>
              <w:rPr>
                <w:b/>
                <w:bCs/>
                <w:sz w:val="24"/>
                <w:szCs w:val="24"/>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sz w:val="24"/>
                <w:szCs w:val="24"/>
              </w:rPr>
            </w:pPr>
            <w:r>
              <w:rPr>
                <w:sz w:val="24"/>
                <w:szCs w:val="24"/>
              </w:rPr>
              <w:t>Работники, непосредственно обслуживающие больных в учреждениях и подразделениях</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w:t>
            </w:r>
          </w:p>
        </w:tc>
        <w:tc>
          <w:tcPr>
            <w:tcW w:w="5400" w:type="dxa"/>
          </w:tcPr>
          <w:p w:rsidR="00C26857" w:rsidRDefault="00C26857">
            <w:pPr>
              <w:pStyle w:val="BodyText3"/>
              <w:jc w:val="both"/>
              <w:rPr>
                <w:sz w:val="24"/>
                <w:szCs w:val="24"/>
              </w:rPr>
            </w:pPr>
            <w:r>
              <w:rPr>
                <w:sz w:val="24"/>
                <w:szCs w:val="24"/>
              </w:rPr>
              <w:t>Библиотекарь</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2</w:t>
            </w:r>
          </w:p>
        </w:tc>
        <w:tc>
          <w:tcPr>
            <w:tcW w:w="5400" w:type="dxa"/>
          </w:tcPr>
          <w:p w:rsidR="00C26857" w:rsidRDefault="00C26857">
            <w:pPr>
              <w:pStyle w:val="BodyText3"/>
              <w:jc w:val="both"/>
              <w:rPr>
                <w:sz w:val="24"/>
                <w:szCs w:val="24"/>
              </w:rPr>
            </w:pPr>
            <w:r>
              <w:rPr>
                <w:sz w:val="24"/>
                <w:szCs w:val="24"/>
              </w:rPr>
              <w:t>Врач (в том числе врач-руководитель отделения, кабинета, лаборатории)</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4</w:t>
            </w:r>
          </w:p>
        </w:tc>
        <w:tc>
          <w:tcPr>
            <w:tcW w:w="5400" w:type="dxa"/>
          </w:tcPr>
          <w:p w:rsidR="00C26857" w:rsidRDefault="00C26857">
            <w:pPr>
              <w:pStyle w:val="BodyText3"/>
              <w:jc w:val="both"/>
              <w:rPr>
                <w:sz w:val="24"/>
                <w:szCs w:val="24"/>
              </w:rPr>
            </w:pPr>
            <w:r>
              <w:rPr>
                <w:sz w:val="24"/>
                <w:szCs w:val="24"/>
              </w:rPr>
              <w:t>Гардеробщик, занятый в гардеробной для больных</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6</w:t>
            </w:r>
          </w:p>
        </w:tc>
        <w:tc>
          <w:tcPr>
            <w:tcW w:w="5400" w:type="dxa"/>
          </w:tcPr>
          <w:p w:rsidR="00C26857" w:rsidRDefault="00C26857">
            <w:pPr>
              <w:pStyle w:val="BodyText3"/>
              <w:jc w:val="both"/>
              <w:rPr>
                <w:sz w:val="24"/>
                <w:szCs w:val="24"/>
              </w:rPr>
            </w:pPr>
            <w:r>
              <w:rPr>
                <w:sz w:val="24"/>
                <w:szCs w:val="24"/>
              </w:rPr>
              <w:t>Заведующий педагогической или учебной частью</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7</w:t>
            </w:r>
          </w:p>
        </w:tc>
        <w:tc>
          <w:tcPr>
            <w:tcW w:w="5400" w:type="dxa"/>
          </w:tcPr>
          <w:p w:rsidR="00C26857" w:rsidRDefault="00C26857">
            <w:pPr>
              <w:pStyle w:val="BodyText3"/>
              <w:jc w:val="both"/>
              <w:rPr>
                <w:sz w:val="24"/>
                <w:szCs w:val="24"/>
              </w:rPr>
            </w:pPr>
            <w:r>
              <w:rPr>
                <w:sz w:val="24"/>
                <w:szCs w:val="24"/>
              </w:rPr>
              <w:t>Инструктор по труду</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14</w:t>
            </w:r>
          </w:p>
        </w:tc>
        <w:tc>
          <w:tcPr>
            <w:tcW w:w="5400" w:type="dxa"/>
          </w:tcPr>
          <w:p w:rsidR="00C26857" w:rsidRDefault="00C26857">
            <w:pPr>
              <w:pStyle w:val="BodyText3"/>
              <w:jc w:val="both"/>
              <w:rPr>
                <w:sz w:val="24"/>
                <w:szCs w:val="24"/>
              </w:rPr>
            </w:pPr>
            <w:r>
              <w:rPr>
                <w:sz w:val="24"/>
                <w:szCs w:val="24"/>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15</w:t>
            </w:r>
          </w:p>
        </w:tc>
        <w:tc>
          <w:tcPr>
            <w:tcW w:w="5400" w:type="dxa"/>
          </w:tcPr>
          <w:p w:rsidR="00C26857" w:rsidRDefault="00C26857">
            <w:pPr>
              <w:pStyle w:val="BodyText3"/>
              <w:jc w:val="both"/>
              <w:rPr>
                <w:sz w:val="24"/>
                <w:szCs w:val="24"/>
              </w:rPr>
            </w:pPr>
            <w:r>
              <w:rPr>
                <w:sz w:val="24"/>
                <w:szCs w:val="24"/>
              </w:rPr>
              <w:t>Музыкальный руководитель учреждений социального обеспечения</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20</w:t>
            </w:r>
          </w:p>
        </w:tc>
        <w:tc>
          <w:tcPr>
            <w:tcW w:w="5400" w:type="dxa"/>
          </w:tcPr>
          <w:p w:rsidR="00C26857" w:rsidRDefault="00C26857">
            <w:pPr>
              <w:pStyle w:val="BodyText3"/>
              <w:jc w:val="both"/>
              <w:rPr>
                <w:sz w:val="24"/>
                <w:szCs w:val="24"/>
              </w:rPr>
            </w:pPr>
            <w:r>
              <w:rPr>
                <w:sz w:val="24"/>
                <w:szCs w:val="24"/>
              </w:rPr>
              <w:t>Средний медицинский персонал</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b/>
                <w:bCs/>
                <w:sz w:val="24"/>
                <w:szCs w:val="24"/>
              </w:rPr>
            </w:pPr>
            <w:r>
              <w:rPr>
                <w:b/>
                <w:bCs/>
                <w:sz w:val="24"/>
                <w:szCs w:val="24"/>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sz w:val="24"/>
                <w:szCs w:val="24"/>
              </w:rPr>
            </w:pPr>
            <w:r>
              <w:rPr>
                <w:sz w:val="24"/>
                <w:szCs w:val="24"/>
              </w:rPr>
              <w:t>Работники, непосредственно обслуживающие больных в учреждениях и подразделениях</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44</w:t>
            </w:r>
          </w:p>
        </w:tc>
        <w:tc>
          <w:tcPr>
            <w:tcW w:w="5400" w:type="dxa"/>
          </w:tcPr>
          <w:p w:rsidR="00C26857" w:rsidRDefault="00C26857">
            <w:pPr>
              <w:pStyle w:val="BodyText3"/>
              <w:jc w:val="both"/>
              <w:rPr>
                <w:sz w:val="24"/>
                <w:szCs w:val="24"/>
              </w:rPr>
            </w:pPr>
            <w:r>
              <w:rPr>
                <w:sz w:val="24"/>
                <w:szCs w:val="24"/>
              </w:rPr>
              <w:t>Врач-руководитель, его заместитель-врач (с ненормированным рабочим днем)</w:t>
            </w:r>
          </w:p>
        </w:tc>
        <w:tc>
          <w:tcPr>
            <w:tcW w:w="1440" w:type="dxa"/>
          </w:tcPr>
          <w:p w:rsidR="00C26857" w:rsidRDefault="00C26857">
            <w:pPr>
              <w:pStyle w:val="BodyText3"/>
              <w:jc w:val="both"/>
              <w:rPr>
                <w:sz w:val="24"/>
                <w:szCs w:val="24"/>
              </w:rPr>
            </w:pPr>
            <w:r>
              <w:rPr>
                <w:sz w:val="24"/>
                <w:szCs w:val="24"/>
              </w:rPr>
              <w:t>24</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45</w:t>
            </w:r>
          </w:p>
        </w:tc>
        <w:tc>
          <w:tcPr>
            <w:tcW w:w="5400" w:type="dxa"/>
          </w:tcPr>
          <w:p w:rsidR="00C26857" w:rsidRDefault="00C26857">
            <w:pPr>
              <w:pStyle w:val="BodyText3"/>
              <w:jc w:val="both"/>
              <w:rPr>
                <w:sz w:val="24"/>
                <w:szCs w:val="24"/>
              </w:rPr>
            </w:pPr>
            <w:r>
              <w:rPr>
                <w:sz w:val="24"/>
                <w:szCs w:val="24"/>
              </w:rPr>
              <w:t>Врач (в том числе врач-руководитель отделения, кабинета), кроме врача-лаборанта</w:t>
            </w:r>
          </w:p>
        </w:tc>
        <w:tc>
          <w:tcPr>
            <w:tcW w:w="1440" w:type="dxa"/>
          </w:tcPr>
          <w:p w:rsidR="00C26857" w:rsidRDefault="00C26857">
            <w:pPr>
              <w:pStyle w:val="BodyText3"/>
              <w:jc w:val="both"/>
              <w:rPr>
                <w:sz w:val="24"/>
                <w:szCs w:val="24"/>
              </w:rPr>
            </w:pPr>
            <w:r>
              <w:rPr>
                <w:sz w:val="24"/>
                <w:szCs w:val="24"/>
              </w:rPr>
              <w:t>30</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55</w:t>
            </w:r>
          </w:p>
        </w:tc>
        <w:tc>
          <w:tcPr>
            <w:tcW w:w="5400" w:type="dxa"/>
          </w:tcPr>
          <w:p w:rsidR="00C26857" w:rsidRDefault="00C26857">
            <w:pPr>
              <w:pStyle w:val="BodyText3"/>
              <w:jc w:val="both"/>
              <w:rPr>
                <w:sz w:val="24"/>
                <w:szCs w:val="24"/>
              </w:rPr>
            </w:pPr>
            <w:r>
              <w:rPr>
                <w:sz w:val="24"/>
                <w:szCs w:val="24"/>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440" w:type="dxa"/>
          </w:tcPr>
          <w:p w:rsidR="00C26857" w:rsidRDefault="00C26857">
            <w:pPr>
              <w:pStyle w:val="BodyText3"/>
              <w:jc w:val="both"/>
              <w:rPr>
                <w:sz w:val="24"/>
                <w:szCs w:val="24"/>
              </w:rPr>
            </w:pPr>
            <w:r>
              <w:rPr>
                <w:sz w:val="24"/>
                <w:szCs w:val="24"/>
              </w:rPr>
              <w:t>30</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58</w:t>
            </w:r>
          </w:p>
        </w:tc>
        <w:tc>
          <w:tcPr>
            <w:tcW w:w="5400" w:type="dxa"/>
          </w:tcPr>
          <w:p w:rsidR="00C26857" w:rsidRDefault="00C26857">
            <w:pPr>
              <w:pStyle w:val="BodyText3"/>
              <w:jc w:val="both"/>
              <w:rPr>
                <w:sz w:val="24"/>
                <w:szCs w:val="24"/>
              </w:rPr>
            </w:pPr>
            <w:r>
              <w:rPr>
                <w:sz w:val="24"/>
                <w:szCs w:val="24"/>
              </w:rPr>
              <w:t>Старший пионервожатый</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59</w:t>
            </w:r>
          </w:p>
        </w:tc>
        <w:tc>
          <w:tcPr>
            <w:tcW w:w="5400" w:type="dxa"/>
          </w:tcPr>
          <w:p w:rsidR="00C26857" w:rsidRDefault="00C26857">
            <w:pPr>
              <w:pStyle w:val="BodyText3"/>
              <w:jc w:val="both"/>
              <w:rPr>
                <w:sz w:val="24"/>
                <w:szCs w:val="24"/>
              </w:rPr>
            </w:pPr>
            <w:r>
              <w:rPr>
                <w:sz w:val="24"/>
                <w:szCs w:val="24"/>
              </w:rPr>
              <w:t>Сестра-хозяйка</w:t>
            </w:r>
          </w:p>
        </w:tc>
        <w:tc>
          <w:tcPr>
            <w:tcW w:w="1440" w:type="dxa"/>
          </w:tcPr>
          <w:p w:rsidR="00C26857" w:rsidRDefault="00C26857">
            <w:pPr>
              <w:pStyle w:val="BodyText3"/>
              <w:jc w:val="both"/>
              <w:rPr>
                <w:sz w:val="24"/>
                <w:szCs w:val="24"/>
              </w:rPr>
            </w:pPr>
            <w:r>
              <w:rPr>
                <w:sz w:val="24"/>
                <w:szCs w:val="24"/>
              </w:rPr>
              <w:t>30</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r>
              <w:rPr>
                <w:sz w:val="24"/>
                <w:szCs w:val="24"/>
              </w:rPr>
              <w:t>60</w:t>
            </w:r>
          </w:p>
        </w:tc>
        <w:tc>
          <w:tcPr>
            <w:tcW w:w="5400" w:type="dxa"/>
          </w:tcPr>
          <w:p w:rsidR="00C26857" w:rsidRDefault="00C26857">
            <w:pPr>
              <w:pStyle w:val="BodyText3"/>
              <w:jc w:val="both"/>
              <w:rPr>
                <w:sz w:val="24"/>
                <w:szCs w:val="24"/>
              </w:rPr>
            </w:pPr>
            <w:r>
              <w:rPr>
                <w:sz w:val="24"/>
                <w:szCs w:val="24"/>
              </w:rPr>
              <w:t>Средний медицинский персонал (кроме лаборанта)</w:t>
            </w:r>
          </w:p>
        </w:tc>
        <w:tc>
          <w:tcPr>
            <w:tcW w:w="1440" w:type="dxa"/>
          </w:tcPr>
          <w:p w:rsidR="00C26857" w:rsidRDefault="00C26857">
            <w:pPr>
              <w:pStyle w:val="BodyText3"/>
              <w:jc w:val="both"/>
              <w:rPr>
                <w:sz w:val="24"/>
                <w:szCs w:val="24"/>
              </w:rPr>
            </w:pPr>
            <w:r>
              <w:rPr>
                <w:sz w:val="24"/>
                <w:szCs w:val="24"/>
              </w:rPr>
              <w:t>30</w:t>
            </w:r>
          </w:p>
        </w:tc>
        <w:tc>
          <w:tcPr>
            <w:tcW w:w="1440" w:type="dxa"/>
          </w:tcPr>
          <w:p w:rsidR="00C26857" w:rsidRDefault="00C26857">
            <w:pPr>
              <w:pStyle w:val="BodyText3"/>
              <w:jc w:val="both"/>
              <w:rPr>
                <w:sz w:val="24"/>
                <w:szCs w:val="24"/>
              </w:rPr>
            </w:pPr>
            <w:r>
              <w:rPr>
                <w:sz w:val="24"/>
                <w:szCs w:val="24"/>
              </w:rPr>
              <w:t>6</w:t>
            </w: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b/>
                <w:bCs/>
                <w:sz w:val="24"/>
                <w:szCs w:val="24"/>
              </w:rPr>
            </w:pPr>
            <w:r>
              <w:rPr>
                <w:b/>
                <w:bCs/>
                <w:sz w:val="24"/>
                <w:szCs w:val="24"/>
              </w:rPr>
              <w:t>Общие профессии медицинских работников учреждений здравоохранения, социального обеспечения и просвещения</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169</w:t>
            </w:r>
          </w:p>
        </w:tc>
        <w:tc>
          <w:tcPr>
            <w:tcW w:w="5400" w:type="dxa"/>
          </w:tcPr>
          <w:p w:rsidR="00C26857" w:rsidRDefault="00C26857">
            <w:pPr>
              <w:pStyle w:val="BodyText3"/>
              <w:jc w:val="both"/>
              <w:rPr>
                <w:sz w:val="24"/>
                <w:szCs w:val="24"/>
              </w:rPr>
            </w:pPr>
            <w:r>
              <w:rPr>
                <w:sz w:val="24"/>
                <w:szCs w:val="24"/>
              </w:rPr>
              <w:t xml:space="preserve">Врач учреждения здравоохранения, просвещения, социального обеспечения и дома отдыха. </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172</w:t>
            </w:r>
          </w:p>
        </w:tc>
        <w:tc>
          <w:tcPr>
            <w:tcW w:w="5400" w:type="dxa"/>
          </w:tcPr>
          <w:p w:rsidR="00C26857" w:rsidRDefault="00C26857">
            <w:pPr>
              <w:pStyle w:val="BodyText3"/>
              <w:jc w:val="both"/>
              <w:rPr>
                <w:sz w:val="24"/>
                <w:szCs w:val="24"/>
              </w:rPr>
            </w:pPr>
            <w:r>
              <w:rPr>
                <w:sz w:val="24"/>
                <w:szCs w:val="24"/>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174</w:t>
            </w:r>
          </w:p>
        </w:tc>
        <w:tc>
          <w:tcPr>
            <w:tcW w:w="5400" w:type="dxa"/>
          </w:tcPr>
          <w:p w:rsidR="00C26857" w:rsidRDefault="00C26857">
            <w:pPr>
              <w:pStyle w:val="BodyText3"/>
              <w:jc w:val="both"/>
              <w:rPr>
                <w:sz w:val="24"/>
                <w:szCs w:val="24"/>
              </w:rPr>
            </w:pPr>
            <w:r>
              <w:rPr>
                <w:sz w:val="24"/>
                <w:szCs w:val="24"/>
              </w:rPr>
              <w:t>Средний медицинский персонал учреждений здравоохранения, просвещения и социального обеспечения</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179</w:t>
            </w:r>
          </w:p>
        </w:tc>
        <w:tc>
          <w:tcPr>
            <w:tcW w:w="5400" w:type="dxa"/>
          </w:tcPr>
          <w:p w:rsidR="00C26857" w:rsidRDefault="00C26857">
            <w:pPr>
              <w:pStyle w:val="BodyText3"/>
              <w:jc w:val="both"/>
              <w:rPr>
                <w:sz w:val="24"/>
                <w:szCs w:val="24"/>
              </w:rPr>
            </w:pPr>
            <w:r>
              <w:rPr>
                <w:sz w:val="24"/>
                <w:szCs w:val="24"/>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440" w:type="dxa"/>
          </w:tcPr>
          <w:p w:rsidR="00C26857" w:rsidRDefault="00C26857">
            <w:pPr>
              <w:pStyle w:val="BodyText3"/>
              <w:jc w:val="both"/>
              <w:rPr>
                <w:sz w:val="24"/>
                <w:szCs w:val="24"/>
              </w:rPr>
            </w:pPr>
            <w:r>
              <w:rPr>
                <w:sz w:val="24"/>
                <w:szCs w:val="24"/>
              </w:rPr>
              <w:t>12</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p>
        </w:tc>
        <w:tc>
          <w:tcPr>
            <w:tcW w:w="5400" w:type="dxa"/>
          </w:tcPr>
          <w:p w:rsidR="00C26857" w:rsidRDefault="00C26857">
            <w:pPr>
              <w:pStyle w:val="BodyText3"/>
              <w:jc w:val="both"/>
              <w:rPr>
                <w:b/>
                <w:bCs/>
                <w:sz w:val="24"/>
                <w:szCs w:val="24"/>
              </w:rPr>
            </w:pPr>
          </w:p>
          <w:p w:rsidR="00C26857" w:rsidRDefault="00C26857">
            <w:pPr>
              <w:pStyle w:val="BodyText3"/>
              <w:jc w:val="both"/>
              <w:rPr>
                <w:b/>
                <w:bCs/>
                <w:sz w:val="24"/>
                <w:szCs w:val="24"/>
              </w:rPr>
            </w:pPr>
            <w:r>
              <w:rPr>
                <w:b/>
                <w:bCs/>
                <w:sz w:val="24"/>
                <w:szCs w:val="24"/>
                <w:lang w:val="en-US"/>
              </w:rPr>
              <w:t>XLIII</w:t>
            </w:r>
            <w:r>
              <w:rPr>
                <w:b/>
                <w:bCs/>
                <w:sz w:val="24"/>
                <w:szCs w:val="24"/>
              </w:rPr>
              <w:t>. Общие профессии всех отраслей народного хозяйства</w:t>
            </w:r>
          </w:p>
        </w:tc>
        <w:tc>
          <w:tcPr>
            <w:tcW w:w="1440" w:type="dxa"/>
          </w:tcPr>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85</w:t>
            </w:r>
          </w:p>
        </w:tc>
        <w:tc>
          <w:tcPr>
            <w:tcW w:w="5400" w:type="dxa"/>
          </w:tcPr>
          <w:p w:rsidR="00C26857" w:rsidRDefault="00C26857">
            <w:pPr>
              <w:pStyle w:val="BodyText3"/>
              <w:jc w:val="both"/>
              <w:rPr>
                <w:sz w:val="24"/>
                <w:szCs w:val="24"/>
              </w:rPr>
            </w:pPr>
            <w:r>
              <w:rPr>
                <w:sz w:val="24"/>
                <w:szCs w:val="24"/>
              </w:rPr>
              <w:t>Машинистка, постоянно работающая на пишущей машинке</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92</w:t>
            </w:r>
          </w:p>
        </w:tc>
        <w:tc>
          <w:tcPr>
            <w:tcW w:w="5400" w:type="dxa"/>
          </w:tcPr>
          <w:p w:rsidR="00C26857" w:rsidRDefault="00C26857">
            <w:pPr>
              <w:pStyle w:val="BodyText3"/>
              <w:jc w:val="both"/>
              <w:rPr>
                <w:sz w:val="24"/>
                <w:szCs w:val="24"/>
              </w:rPr>
            </w:pPr>
            <w:r>
              <w:rPr>
                <w:sz w:val="24"/>
                <w:szCs w:val="24"/>
              </w:rPr>
              <w:t>Машинист (кочегар) котельной, занятый обслуживанием паровых и водогрейных котлов, работающих на твердом минеральном и торфяном топливе:</w:t>
            </w:r>
          </w:p>
          <w:p w:rsidR="00C26857" w:rsidRDefault="00C26857">
            <w:pPr>
              <w:pStyle w:val="BodyText3"/>
              <w:jc w:val="both"/>
              <w:rPr>
                <w:sz w:val="24"/>
                <w:szCs w:val="24"/>
              </w:rPr>
            </w:pPr>
            <w:r>
              <w:rPr>
                <w:sz w:val="24"/>
                <w:szCs w:val="24"/>
              </w:rPr>
              <w:t>а) при загрузке вручную</w:t>
            </w:r>
          </w:p>
          <w:p w:rsidR="00C26857" w:rsidRDefault="00C26857">
            <w:pPr>
              <w:pStyle w:val="BodyText3"/>
              <w:jc w:val="both"/>
              <w:rPr>
                <w:sz w:val="24"/>
                <w:szCs w:val="24"/>
              </w:rPr>
            </w:pPr>
            <w:r>
              <w:rPr>
                <w:sz w:val="24"/>
                <w:szCs w:val="24"/>
              </w:rPr>
              <w:t>б) при механизированной загрузке</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 xml:space="preserve"> </w:t>
            </w:r>
          </w:p>
        </w:tc>
        <w:tc>
          <w:tcPr>
            <w:tcW w:w="5400" w:type="dxa"/>
          </w:tcPr>
          <w:p w:rsidR="00C26857" w:rsidRDefault="00C26857">
            <w:pPr>
              <w:pStyle w:val="BodyText3"/>
              <w:jc w:val="both"/>
              <w:rPr>
                <w:sz w:val="24"/>
                <w:szCs w:val="24"/>
              </w:rPr>
            </w:pPr>
            <w:r>
              <w:rPr>
                <w:sz w:val="24"/>
                <w:szCs w:val="24"/>
              </w:rPr>
              <w:t xml:space="preserve"> </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 xml:space="preserve"> </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109</w:t>
            </w:r>
          </w:p>
        </w:tc>
        <w:tc>
          <w:tcPr>
            <w:tcW w:w="5400" w:type="dxa"/>
          </w:tcPr>
          <w:p w:rsidR="00C26857" w:rsidRDefault="00C26857">
            <w:pPr>
              <w:pStyle w:val="BodyText3"/>
              <w:jc w:val="both"/>
              <w:rPr>
                <w:sz w:val="24"/>
                <w:szCs w:val="24"/>
              </w:rPr>
            </w:pPr>
            <w:r>
              <w:rPr>
                <w:sz w:val="24"/>
                <w:szCs w:val="24"/>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117</w:t>
            </w:r>
          </w:p>
        </w:tc>
        <w:tc>
          <w:tcPr>
            <w:tcW w:w="5400" w:type="dxa"/>
          </w:tcPr>
          <w:p w:rsidR="00C26857" w:rsidRDefault="00C26857">
            <w:pPr>
              <w:pStyle w:val="BodyText3"/>
              <w:jc w:val="both"/>
              <w:rPr>
                <w:sz w:val="24"/>
                <w:szCs w:val="24"/>
              </w:rPr>
            </w:pPr>
            <w:r>
              <w:rPr>
                <w:sz w:val="24"/>
                <w:szCs w:val="24"/>
              </w:rPr>
              <w:t>Повар, постоянно работающий у плиты</w:t>
            </w:r>
          </w:p>
        </w:tc>
        <w:tc>
          <w:tcPr>
            <w:tcW w:w="1440" w:type="dxa"/>
          </w:tcPr>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r w:rsidR="00C26857" w:rsidTr="0015603C">
        <w:tc>
          <w:tcPr>
            <w:tcW w:w="720" w:type="dxa"/>
            <w:gridSpan w:val="2"/>
          </w:tcPr>
          <w:p w:rsidR="00C26857" w:rsidRDefault="00C26857">
            <w:pPr>
              <w:pStyle w:val="BodyText3"/>
              <w:jc w:val="both"/>
              <w:rPr>
                <w:sz w:val="24"/>
                <w:szCs w:val="24"/>
              </w:rPr>
            </w:pPr>
            <w:r>
              <w:rPr>
                <w:sz w:val="24"/>
                <w:szCs w:val="24"/>
              </w:rPr>
              <w:t>169</w:t>
            </w:r>
          </w:p>
        </w:tc>
        <w:tc>
          <w:tcPr>
            <w:tcW w:w="5400" w:type="dxa"/>
          </w:tcPr>
          <w:p w:rsidR="00C26857" w:rsidRDefault="00C26857">
            <w:pPr>
              <w:pStyle w:val="BodyText3"/>
              <w:jc w:val="both"/>
              <w:rPr>
                <w:sz w:val="24"/>
                <w:szCs w:val="24"/>
              </w:rPr>
            </w:pPr>
            <w:r>
              <w:rPr>
                <w:sz w:val="24"/>
                <w:szCs w:val="24"/>
              </w:rPr>
              <w:t>Рабочие, занятые ремонтом гужтранспорта, работающего на уборке, вывозке мусора и нечистот</w:t>
            </w:r>
          </w:p>
        </w:tc>
        <w:tc>
          <w:tcPr>
            <w:tcW w:w="1440" w:type="dxa"/>
          </w:tcPr>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r w:rsidR="00C26857" w:rsidTr="0015603C">
        <w:trPr>
          <w:gridBefore w:val="1"/>
        </w:trPr>
        <w:tc>
          <w:tcPr>
            <w:tcW w:w="720" w:type="dxa"/>
          </w:tcPr>
          <w:p w:rsidR="00C26857" w:rsidRDefault="00C26857">
            <w:pPr>
              <w:pStyle w:val="BodyText3"/>
              <w:jc w:val="both"/>
              <w:rPr>
                <w:sz w:val="24"/>
                <w:szCs w:val="24"/>
              </w:rPr>
            </w:pPr>
            <w:r>
              <w:rPr>
                <w:sz w:val="24"/>
                <w:szCs w:val="24"/>
              </w:rPr>
              <w:t>170</w:t>
            </w:r>
          </w:p>
        </w:tc>
        <w:tc>
          <w:tcPr>
            <w:tcW w:w="5400" w:type="dxa"/>
          </w:tcPr>
          <w:p w:rsidR="00C26857" w:rsidRDefault="00C26857">
            <w:pPr>
              <w:pStyle w:val="BodyText3"/>
              <w:jc w:val="both"/>
              <w:rPr>
                <w:sz w:val="24"/>
                <w:szCs w:val="24"/>
              </w:rPr>
            </w:pPr>
            <w:r>
              <w:rPr>
                <w:sz w:val="24"/>
                <w:szCs w:val="24"/>
              </w:rPr>
              <w:t>Рабочие прачечных, занятые:</w:t>
            </w:r>
          </w:p>
          <w:p w:rsidR="00C26857" w:rsidRDefault="00C26857">
            <w:pPr>
              <w:pStyle w:val="BodyText3"/>
              <w:jc w:val="both"/>
              <w:rPr>
                <w:sz w:val="24"/>
                <w:szCs w:val="24"/>
              </w:rPr>
            </w:pPr>
            <w:r>
              <w:rPr>
                <w:sz w:val="24"/>
                <w:szCs w:val="24"/>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C26857" w:rsidRDefault="00C26857">
            <w:pPr>
              <w:pStyle w:val="BodyText3"/>
              <w:jc w:val="both"/>
              <w:rPr>
                <w:sz w:val="24"/>
                <w:szCs w:val="24"/>
              </w:rPr>
            </w:pPr>
            <w:r>
              <w:rPr>
                <w:sz w:val="24"/>
                <w:szCs w:val="24"/>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C26857" w:rsidRDefault="00C26857">
            <w:pPr>
              <w:pStyle w:val="BodyText3"/>
              <w:jc w:val="both"/>
              <w:rPr>
                <w:sz w:val="24"/>
                <w:szCs w:val="24"/>
              </w:rPr>
            </w:pPr>
            <w:r>
              <w:rPr>
                <w:sz w:val="24"/>
                <w:szCs w:val="24"/>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C26857" w:rsidRDefault="00C26857">
            <w:pPr>
              <w:pStyle w:val="BodyText3"/>
              <w:jc w:val="both"/>
              <w:rPr>
                <w:sz w:val="24"/>
                <w:szCs w:val="24"/>
              </w:rPr>
            </w:pPr>
            <w:r>
              <w:rPr>
                <w:sz w:val="24"/>
                <w:szCs w:val="24"/>
              </w:rPr>
              <w:t>г) на стирке и замочке заразного белья и спецодежды</w:t>
            </w: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д) на стирке белья и спецодежды вручную</w:t>
            </w:r>
          </w:p>
          <w:p w:rsidR="00C26857" w:rsidRDefault="00C26857">
            <w:pPr>
              <w:pStyle w:val="BodyText3"/>
              <w:jc w:val="both"/>
              <w:rPr>
                <w:sz w:val="24"/>
                <w:szCs w:val="24"/>
              </w:rPr>
            </w:pPr>
            <w:r>
              <w:rPr>
                <w:sz w:val="24"/>
                <w:szCs w:val="24"/>
              </w:rPr>
              <w:t>е) в грязелечебнице при ручной стирке белья и спецодежды</w:t>
            </w:r>
          </w:p>
          <w:p w:rsidR="00C26857" w:rsidRDefault="00C26857">
            <w:pPr>
              <w:pStyle w:val="BodyText3"/>
              <w:jc w:val="both"/>
              <w:rPr>
                <w:sz w:val="24"/>
                <w:szCs w:val="24"/>
              </w:rPr>
            </w:pPr>
            <w:r>
              <w:rPr>
                <w:sz w:val="24"/>
                <w:szCs w:val="24"/>
              </w:rPr>
              <w:t>ж) в сушильно-гладильных цехах (отделениях):</w:t>
            </w:r>
          </w:p>
          <w:p w:rsidR="00C26857" w:rsidRDefault="00C26857">
            <w:pPr>
              <w:pStyle w:val="BodyText3"/>
              <w:numPr>
                <w:ilvl w:val="0"/>
                <w:numId w:val="4"/>
              </w:numPr>
              <w:jc w:val="both"/>
              <w:rPr>
                <w:sz w:val="24"/>
                <w:szCs w:val="24"/>
              </w:rPr>
            </w:pPr>
            <w:r>
              <w:rPr>
                <w:sz w:val="24"/>
                <w:szCs w:val="24"/>
              </w:rPr>
              <w:t>гладильщик, занятый глажением белья и спецодежды духовым утюгом</w:t>
            </w:r>
          </w:p>
          <w:p w:rsidR="00C26857" w:rsidRDefault="00C26857">
            <w:pPr>
              <w:pStyle w:val="BodyText3"/>
              <w:numPr>
                <w:ilvl w:val="0"/>
                <w:numId w:val="4"/>
              </w:numPr>
              <w:jc w:val="both"/>
              <w:rPr>
                <w:sz w:val="24"/>
                <w:szCs w:val="24"/>
              </w:rPr>
            </w:pPr>
            <w:r>
              <w:rPr>
                <w:sz w:val="24"/>
                <w:szCs w:val="24"/>
              </w:rPr>
              <w:t>гладильщик, занятый глажением белья и спецодежды электроутюгом, на каландрах, катках и прессах</w:t>
            </w:r>
          </w:p>
          <w:p w:rsidR="00C26857" w:rsidRDefault="00C26857">
            <w:pPr>
              <w:pStyle w:val="BodyText3"/>
              <w:numPr>
                <w:ilvl w:val="0"/>
                <w:numId w:val="4"/>
              </w:numPr>
              <w:jc w:val="both"/>
              <w:rPr>
                <w:sz w:val="24"/>
                <w:szCs w:val="24"/>
              </w:rPr>
            </w:pPr>
            <w:r>
              <w:rPr>
                <w:sz w:val="24"/>
                <w:szCs w:val="24"/>
              </w:rPr>
              <w:t>сушильщик белья, занятый сушкой и спецодежды</w:t>
            </w:r>
          </w:p>
          <w:p w:rsidR="00C26857" w:rsidRDefault="00C26857">
            <w:pPr>
              <w:pStyle w:val="BodyText3"/>
              <w:numPr>
                <w:ilvl w:val="0"/>
                <w:numId w:val="4"/>
              </w:numPr>
              <w:jc w:val="both"/>
              <w:rPr>
                <w:sz w:val="24"/>
                <w:szCs w:val="24"/>
              </w:rPr>
            </w:pPr>
            <w:r>
              <w:rPr>
                <w:sz w:val="24"/>
                <w:szCs w:val="24"/>
              </w:rPr>
              <w:t>растрясчик белья</w:t>
            </w:r>
          </w:p>
          <w:p w:rsidR="00C26857" w:rsidRDefault="00C26857">
            <w:pPr>
              <w:pStyle w:val="BodyText3"/>
              <w:jc w:val="both"/>
              <w:rPr>
                <w:sz w:val="24"/>
                <w:szCs w:val="24"/>
              </w:rPr>
            </w:pPr>
            <w:r>
              <w:rPr>
                <w:sz w:val="24"/>
                <w:szCs w:val="24"/>
              </w:rPr>
              <w:t>з) приготовитель стиральных растворов</w:t>
            </w:r>
          </w:p>
          <w:p w:rsidR="00C26857" w:rsidRDefault="00C26857">
            <w:pPr>
              <w:pStyle w:val="BodyText3"/>
              <w:jc w:val="both"/>
              <w:rPr>
                <w:sz w:val="24"/>
                <w:szCs w:val="24"/>
              </w:rPr>
            </w:pP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12</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tc>
      </w:tr>
      <w:tr w:rsidR="00C26857" w:rsidTr="0015603C">
        <w:trPr>
          <w:gridBefore w:val="1"/>
        </w:trPr>
        <w:tc>
          <w:tcPr>
            <w:tcW w:w="720" w:type="dxa"/>
          </w:tcPr>
          <w:p w:rsidR="00C26857" w:rsidRDefault="00C26857">
            <w:pPr>
              <w:pStyle w:val="BodyText3"/>
              <w:jc w:val="both"/>
              <w:rPr>
                <w:sz w:val="24"/>
                <w:szCs w:val="24"/>
              </w:rPr>
            </w:pPr>
            <w:r>
              <w:rPr>
                <w:sz w:val="24"/>
                <w:szCs w:val="24"/>
              </w:rPr>
              <w:t>211</w:t>
            </w:r>
          </w:p>
        </w:tc>
        <w:tc>
          <w:tcPr>
            <w:tcW w:w="5400" w:type="dxa"/>
          </w:tcPr>
          <w:p w:rsidR="00C26857" w:rsidRDefault="00C26857">
            <w:pPr>
              <w:pStyle w:val="BodyText3"/>
              <w:jc w:val="both"/>
              <w:rPr>
                <w:sz w:val="24"/>
                <w:szCs w:val="24"/>
              </w:rPr>
            </w:pPr>
            <w:r>
              <w:rPr>
                <w:sz w:val="24"/>
                <w:szCs w:val="24"/>
              </w:rPr>
              <w:t>Уборщик служебных помещений, занятый уборкой наружных (общественных) уборных и санузлов</w:t>
            </w:r>
          </w:p>
        </w:tc>
        <w:tc>
          <w:tcPr>
            <w:tcW w:w="1440" w:type="dxa"/>
          </w:tcPr>
          <w:p w:rsidR="00C26857" w:rsidRDefault="00C26857">
            <w:pPr>
              <w:pStyle w:val="BodyText3"/>
              <w:jc w:val="both"/>
              <w:rPr>
                <w:sz w:val="24"/>
                <w:szCs w:val="24"/>
              </w:rPr>
            </w:pPr>
          </w:p>
          <w:p w:rsidR="00C26857" w:rsidRDefault="00C26857">
            <w:pPr>
              <w:pStyle w:val="BodyText3"/>
              <w:jc w:val="both"/>
              <w:rPr>
                <w:sz w:val="24"/>
                <w:szCs w:val="24"/>
              </w:rPr>
            </w:pPr>
            <w:r>
              <w:rPr>
                <w:sz w:val="24"/>
                <w:szCs w:val="24"/>
              </w:rPr>
              <w:t>6</w:t>
            </w:r>
          </w:p>
        </w:tc>
        <w:tc>
          <w:tcPr>
            <w:tcW w:w="1440" w:type="dxa"/>
          </w:tcPr>
          <w:p w:rsidR="00C26857" w:rsidRDefault="00C26857">
            <w:pPr>
              <w:pStyle w:val="BodyText3"/>
              <w:jc w:val="both"/>
              <w:rPr>
                <w:sz w:val="24"/>
                <w:szCs w:val="24"/>
              </w:rPr>
            </w:pPr>
          </w:p>
        </w:tc>
      </w:tr>
    </w:tbl>
    <w:p w:rsidR="00C26857" w:rsidRDefault="00C26857" w:rsidP="0015603C">
      <w:pPr>
        <w:pStyle w:val="BodyText3"/>
        <w:jc w:val="both"/>
        <w:rPr>
          <w:sz w:val="24"/>
          <w:szCs w:val="24"/>
        </w:rPr>
      </w:pPr>
    </w:p>
    <w:p w:rsidR="00C26857" w:rsidRDefault="00C26857" w:rsidP="0015603C">
      <w:pPr>
        <w:pStyle w:val="BodyText3"/>
        <w:ind w:firstLine="708"/>
        <w:jc w:val="both"/>
        <w:rPr>
          <w:sz w:val="24"/>
          <w:szCs w:val="24"/>
        </w:rPr>
      </w:pPr>
      <w:r>
        <w:rPr>
          <w:sz w:val="24"/>
          <w:szCs w:val="24"/>
        </w:rPr>
        <w:t xml:space="preserve">Основание: Постановление Госкомитета Совета Министров СССР и Президиума ВЦСПС от 25 октября 1974 г. № 298/П-22 в редакции от 29.05.1991 года </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r>
        <w:rPr>
          <w:sz w:val="24"/>
          <w:szCs w:val="24"/>
        </w:rPr>
        <w:t xml:space="preserve">                                                                                                            </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right"/>
        <w:rPr>
          <w:sz w:val="24"/>
          <w:szCs w:val="24"/>
        </w:rPr>
      </w:pPr>
      <w:r>
        <w:rPr>
          <w:sz w:val="24"/>
          <w:szCs w:val="24"/>
        </w:rPr>
        <w:t xml:space="preserve">    Приложение № 3</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p>
    <w:p w:rsidR="00C26857" w:rsidRDefault="00C26857" w:rsidP="0015603C">
      <w:pPr>
        <w:pStyle w:val="BodyText3"/>
        <w:ind w:firstLine="708"/>
        <w:jc w:val="center"/>
        <w:rPr>
          <w:sz w:val="24"/>
          <w:szCs w:val="24"/>
        </w:rPr>
      </w:pPr>
      <w:r>
        <w:rPr>
          <w:sz w:val="24"/>
          <w:szCs w:val="24"/>
        </w:rPr>
        <w:t>Перечень</w:t>
      </w:r>
    </w:p>
    <w:p w:rsidR="00C26857" w:rsidRDefault="00C26857" w:rsidP="0015603C">
      <w:pPr>
        <w:pStyle w:val="BodyText3"/>
        <w:ind w:firstLine="708"/>
        <w:jc w:val="both"/>
        <w:rPr>
          <w:sz w:val="24"/>
          <w:szCs w:val="24"/>
        </w:rPr>
      </w:pPr>
      <w:r>
        <w:rPr>
          <w:sz w:val="24"/>
          <w:szCs w:val="24"/>
        </w:rPr>
        <w:t xml:space="preserve">работ с неблагоприятными условиями труда, на которых устанавливаются </w:t>
      </w:r>
      <w:r>
        <w:rPr>
          <w:sz w:val="24"/>
          <w:szCs w:val="24"/>
        </w:rPr>
        <w:tab/>
        <w:t xml:space="preserve"> </w:t>
      </w:r>
      <w:r>
        <w:rPr>
          <w:sz w:val="24"/>
          <w:szCs w:val="24"/>
        </w:rPr>
        <w:tab/>
      </w:r>
      <w:r>
        <w:rPr>
          <w:sz w:val="24"/>
          <w:szCs w:val="24"/>
        </w:rPr>
        <w:tab/>
        <w:t>доплаты рабочим, специалистам и служащим с тяжелыми и вредными</w:t>
      </w:r>
    </w:p>
    <w:p w:rsidR="00C26857" w:rsidRDefault="00C26857" w:rsidP="0015603C">
      <w:pPr>
        <w:pStyle w:val="BodyText3"/>
        <w:ind w:firstLine="708"/>
        <w:jc w:val="both"/>
        <w:rPr>
          <w:sz w:val="24"/>
          <w:szCs w:val="24"/>
        </w:rPr>
      </w:pPr>
      <w:r>
        <w:rPr>
          <w:sz w:val="24"/>
          <w:szCs w:val="24"/>
        </w:rPr>
        <w:tab/>
      </w:r>
      <w:r>
        <w:rPr>
          <w:sz w:val="24"/>
          <w:szCs w:val="24"/>
        </w:rPr>
        <w:tab/>
      </w:r>
      <w:r>
        <w:rPr>
          <w:sz w:val="24"/>
          <w:szCs w:val="24"/>
        </w:rPr>
        <w:tab/>
      </w:r>
      <w:r>
        <w:rPr>
          <w:sz w:val="24"/>
          <w:szCs w:val="24"/>
        </w:rPr>
        <w:tab/>
        <w:t xml:space="preserve"> условиями труда</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r>
        <w:rPr>
          <w:sz w:val="24"/>
          <w:szCs w:val="24"/>
        </w:rPr>
        <w:t>1.</w:t>
      </w:r>
      <w:r>
        <w:rPr>
          <w:sz w:val="24"/>
          <w:szCs w:val="24"/>
        </w:rPr>
        <w:tab/>
        <w:t xml:space="preserve">Виды работ с тяжелыми и вредными условиями труда, на которых </w:t>
      </w:r>
      <w:r>
        <w:rPr>
          <w:sz w:val="24"/>
          <w:szCs w:val="24"/>
        </w:rPr>
        <w:tab/>
        <w:t xml:space="preserve"> </w:t>
      </w:r>
      <w:r>
        <w:rPr>
          <w:sz w:val="24"/>
          <w:szCs w:val="24"/>
        </w:rPr>
        <w:tab/>
      </w:r>
      <w:r>
        <w:rPr>
          <w:sz w:val="24"/>
          <w:szCs w:val="24"/>
        </w:rPr>
        <w:tab/>
      </w:r>
      <w:r>
        <w:rPr>
          <w:sz w:val="24"/>
          <w:szCs w:val="24"/>
        </w:rPr>
        <w:tab/>
        <w:t>устанавливаются доплаты до 12 процентов.</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r>
        <w:rPr>
          <w:sz w:val="24"/>
          <w:szCs w:val="24"/>
        </w:rPr>
        <w:t>1.23. Нанесение на поверхность штукатурного раствора вручную, затирка вручную.</w:t>
      </w:r>
    </w:p>
    <w:p w:rsidR="00C26857" w:rsidRDefault="00C26857" w:rsidP="0015603C">
      <w:pPr>
        <w:pStyle w:val="BodyText3"/>
        <w:ind w:firstLine="708"/>
        <w:jc w:val="both"/>
        <w:rPr>
          <w:sz w:val="24"/>
          <w:szCs w:val="24"/>
        </w:rPr>
      </w:pPr>
      <w:r>
        <w:rPr>
          <w:sz w:val="24"/>
          <w:szCs w:val="24"/>
        </w:rPr>
        <w:t>1.56. Заточка инструмента абразивными кругами сухим способом.</w:t>
      </w:r>
    </w:p>
    <w:p w:rsidR="00C26857" w:rsidRDefault="00C26857" w:rsidP="0015603C">
      <w:pPr>
        <w:pStyle w:val="BodyText3"/>
        <w:ind w:firstLine="708"/>
        <w:jc w:val="both"/>
        <w:rPr>
          <w:sz w:val="24"/>
          <w:szCs w:val="24"/>
        </w:rPr>
      </w:pPr>
      <w:r>
        <w:rPr>
          <w:sz w:val="24"/>
          <w:szCs w:val="24"/>
        </w:rPr>
        <w:t xml:space="preserve">1.70. Распиловка, обрезка бревен, кряжей, брусков и других лесоматериалов, </w:t>
      </w:r>
    </w:p>
    <w:p w:rsidR="00C26857" w:rsidRDefault="00C26857" w:rsidP="0015603C">
      <w:pPr>
        <w:pStyle w:val="BodyText3"/>
        <w:ind w:firstLine="708"/>
        <w:jc w:val="both"/>
        <w:rPr>
          <w:sz w:val="24"/>
          <w:szCs w:val="24"/>
        </w:rPr>
      </w:pPr>
      <w:r>
        <w:rPr>
          <w:sz w:val="24"/>
          <w:szCs w:val="24"/>
        </w:rPr>
        <w:t xml:space="preserve">торцовка пиломатериалов в лесопильном потоке. </w:t>
      </w:r>
    </w:p>
    <w:p w:rsidR="00C26857" w:rsidRDefault="00C26857" w:rsidP="0015603C">
      <w:pPr>
        <w:pStyle w:val="BodyText3"/>
        <w:ind w:firstLine="708"/>
        <w:jc w:val="both"/>
        <w:rPr>
          <w:sz w:val="24"/>
          <w:szCs w:val="24"/>
        </w:rPr>
      </w:pPr>
      <w:r>
        <w:rPr>
          <w:sz w:val="24"/>
          <w:szCs w:val="24"/>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rsidR="00C26857" w:rsidRDefault="00C26857" w:rsidP="0015603C">
      <w:pPr>
        <w:pStyle w:val="BodyText3"/>
        <w:ind w:firstLine="708"/>
        <w:jc w:val="both"/>
        <w:rPr>
          <w:sz w:val="24"/>
          <w:szCs w:val="24"/>
        </w:rPr>
      </w:pPr>
      <w:r>
        <w:rPr>
          <w:sz w:val="24"/>
          <w:szCs w:val="24"/>
        </w:rPr>
        <w:t xml:space="preserve">1.124. Чистка котлов в холодном состоянии. </w:t>
      </w:r>
    </w:p>
    <w:p w:rsidR="00C26857" w:rsidRDefault="00C26857" w:rsidP="0015603C">
      <w:pPr>
        <w:pStyle w:val="BodyText3"/>
        <w:ind w:firstLine="708"/>
        <w:jc w:val="both"/>
        <w:rPr>
          <w:sz w:val="24"/>
          <w:szCs w:val="24"/>
        </w:rPr>
      </w:pPr>
      <w:r>
        <w:rPr>
          <w:sz w:val="24"/>
          <w:szCs w:val="24"/>
        </w:rPr>
        <w:t xml:space="preserve">1.131.  Работа на установке ВЧ, УВЧ, СВСЧ. </w:t>
      </w:r>
    </w:p>
    <w:p w:rsidR="00C26857" w:rsidRDefault="00C26857" w:rsidP="0015603C">
      <w:pPr>
        <w:pStyle w:val="BodyText3"/>
        <w:ind w:firstLine="708"/>
        <w:jc w:val="both"/>
        <w:rPr>
          <w:sz w:val="24"/>
          <w:szCs w:val="24"/>
        </w:rPr>
      </w:pPr>
      <w:r>
        <w:rPr>
          <w:sz w:val="24"/>
          <w:szCs w:val="24"/>
        </w:rPr>
        <w:t>1.146. Ремонт и очистка вентиляционных систем</w:t>
      </w:r>
    </w:p>
    <w:p w:rsidR="00C26857" w:rsidRDefault="00C26857" w:rsidP="0015603C">
      <w:pPr>
        <w:pStyle w:val="BodyText3"/>
        <w:ind w:firstLine="708"/>
        <w:jc w:val="both"/>
        <w:rPr>
          <w:sz w:val="24"/>
          <w:szCs w:val="24"/>
        </w:rPr>
      </w:pPr>
      <w:r>
        <w:rPr>
          <w:sz w:val="24"/>
          <w:szCs w:val="24"/>
        </w:rPr>
        <w:t xml:space="preserve">1.147. Работы связанные с чисткой выгребных ям, мусорных ящиков и канализационных колодцев, проведением их дезинфекции. </w:t>
      </w:r>
    </w:p>
    <w:p w:rsidR="00C26857" w:rsidRDefault="00C26857" w:rsidP="0015603C">
      <w:pPr>
        <w:pStyle w:val="BodyText3"/>
        <w:ind w:firstLine="708"/>
        <w:jc w:val="both"/>
        <w:rPr>
          <w:sz w:val="24"/>
          <w:szCs w:val="24"/>
        </w:rPr>
      </w:pPr>
      <w:r>
        <w:rPr>
          <w:sz w:val="24"/>
          <w:szCs w:val="24"/>
        </w:rPr>
        <w:t xml:space="preserve">1.148. Вывоз мусора и нечистот. </w:t>
      </w:r>
    </w:p>
    <w:p w:rsidR="00C26857" w:rsidRDefault="00C26857" w:rsidP="0015603C">
      <w:pPr>
        <w:pStyle w:val="BodyText3"/>
        <w:ind w:firstLine="708"/>
        <w:jc w:val="both"/>
        <w:rPr>
          <w:sz w:val="24"/>
          <w:szCs w:val="24"/>
        </w:rPr>
      </w:pPr>
      <w:r>
        <w:rPr>
          <w:sz w:val="24"/>
          <w:szCs w:val="24"/>
        </w:rPr>
        <w:t xml:space="preserve">1.149. Уход за животными (чистка, мойка и уборка навоза). </w:t>
      </w:r>
    </w:p>
    <w:p w:rsidR="00C26857" w:rsidRDefault="00C26857" w:rsidP="0015603C">
      <w:pPr>
        <w:pStyle w:val="BodyText3"/>
        <w:ind w:firstLine="708"/>
        <w:jc w:val="both"/>
        <w:rPr>
          <w:sz w:val="24"/>
          <w:szCs w:val="24"/>
        </w:rPr>
      </w:pPr>
      <w:r>
        <w:rPr>
          <w:sz w:val="24"/>
          <w:szCs w:val="24"/>
        </w:rPr>
        <w:t xml:space="preserve">1.150. Работы, связанные с топкой, шуровкой, очисткой от золы и шлака печей. </w:t>
      </w:r>
    </w:p>
    <w:p w:rsidR="00C26857" w:rsidRDefault="00C26857" w:rsidP="0015603C">
      <w:pPr>
        <w:pStyle w:val="BodyText3"/>
        <w:ind w:firstLine="708"/>
        <w:jc w:val="both"/>
        <w:rPr>
          <w:sz w:val="24"/>
          <w:szCs w:val="24"/>
        </w:rPr>
      </w:pPr>
      <w:r>
        <w:rPr>
          <w:sz w:val="24"/>
          <w:szCs w:val="24"/>
        </w:rPr>
        <w:t xml:space="preserve">1.151. Стирка, сушка и глажение спецодежды. </w:t>
      </w:r>
    </w:p>
    <w:p w:rsidR="00C26857" w:rsidRDefault="00C26857" w:rsidP="0015603C">
      <w:pPr>
        <w:pStyle w:val="BodyText3"/>
        <w:ind w:firstLine="708"/>
        <w:jc w:val="both"/>
        <w:rPr>
          <w:sz w:val="24"/>
          <w:szCs w:val="24"/>
        </w:rPr>
      </w:pPr>
      <w:r>
        <w:rPr>
          <w:sz w:val="24"/>
          <w:szCs w:val="24"/>
        </w:rPr>
        <w:t xml:space="preserve">1.152. Работа у горячих плит, электрожаровых шкафов, кондитерских и паромасляных печей и других аппаратов для жарения и выпечки. </w:t>
      </w:r>
    </w:p>
    <w:p w:rsidR="00C26857" w:rsidRDefault="00C26857" w:rsidP="0015603C">
      <w:pPr>
        <w:pStyle w:val="BodyText3"/>
        <w:ind w:firstLine="708"/>
        <w:jc w:val="both"/>
        <w:rPr>
          <w:sz w:val="24"/>
          <w:szCs w:val="24"/>
        </w:rPr>
      </w:pPr>
      <w:r>
        <w:rPr>
          <w:sz w:val="24"/>
          <w:szCs w:val="24"/>
        </w:rPr>
        <w:t xml:space="preserve">1.153. Погрузочно-разгрузочные работы, производимые вручную. </w:t>
      </w:r>
    </w:p>
    <w:p w:rsidR="00C26857" w:rsidRDefault="00C26857" w:rsidP="0015603C">
      <w:pPr>
        <w:pStyle w:val="BodyText3"/>
        <w:ind w:firstLine="708"/>
        <w:jc w:val="both"/>
        <w:rPr>
          <w:sz w:val="24"/>
          <w:szCs w:val="24"/>
        </w:rPr>
      </w:pPr>
      <w:r>
        <w:rPr>
          <w:sz w:val="24"/>
          <w:szCs w:val="24"/>
        </w:rPr>
        <w:t xml:space="preserve">1.154. Работы, связанные с разделкой, обрезкой мяса, рыбы, резкой и чисткой лука, опалкой птицы, </w:t>
      </w:r>
    </w:p>
    <w:p w:rsidR="00C26857" w:rsidRDefault="00C26857" w:rsidP="0015603C">
      <w:pPr>
        <w:pStyle w:val="BodyText3"/>
        <w:ind w:firstLine="708"/>
        <w:jc w:val="both"/>
        <w:rPr>
          <w:sz w:val="24"/>
          <w:szCs w:val="24"/>
        </w:rPr>
      </w:pPr>
      <w:r>
        <w:rPr>
          <w:sz w:val="24"/>
          <w:szCs w:val="24"/>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C26857" w:rsidRDefault="00C26857" w:rsidP="0015603C">
      <w:pPr>
        <w:pStyle w:val="BodyText3"/>
        <w:ind w:firstLine="708"/>
        <w:jc w:val="both"/>
        <w:rPr>
          <w:sz w:val="24"/>
          <w:szCs w:val="24"/>
        </w:rPr>
      </w:pPr>
      <w:r>
        <w:rPr>
          <w:sz w:val="24"/>
          <w:szCs w:val="24"/>
        </w:rPr>
        <w:t xml:space="preserve">1.156. Работы по стирке белья вручную с использованием моющих и дезинфицирующих средств. </w:t>
      </w:r>
    </w:p>
    <w:p w:rsidR="00C26857" w:rsidRDefault="00C26857" w:rsidP="0015603C">
      <w:pPr>
        <w:pStyle w:val="BodyText3"/>
        <w:ind w:firstLine="708"/>
        <w:jc w:val="both"/>
        <w:rPr>
          <w:sz w:val="24"/>
          <w:szCs w:val="24"/>
        </w:rPr>
      </w:pPr>
      <w:r>
        <w:rPr>
          <w:sz w:val="24"/>
          <w:szCs w:val="24"/>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C26857" w:rsidRDefault="00C26857" w:rsidP="0015603C">
      <w:pPr>
        <w:pStyle w:val="BodyText3"/>
        <w:ind w:firstLine="708"/>
        <w:jc w:val="both"/>
        <w:rPr>
          <w:sz w:val="24"/>
          <w:szCs w:val="24"/>
        </w:rPr>
      </w:pPr>
      <w:r>
        <w:rPr>
          <w:sz w:val="24"/>
          <w:szCs w:val="24"/>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C26857" w:rsidRDefault="00C26857" w:rsidP="0015603C">
      <w:pPr>
        <w:pStyle w:val="BodyText3"/>
        <w:ind w:firstLine="708"/>
        <w:jc w:val="both"/>
        <w:rPr>
          <w:sz w:val="24"/>
          <w:szCs w:val="24"/>
        </w:rPr>
      </w:pPr>
      <w:r>
        <w:rPr>
          <w:sz w:val="24"/>
          <w:szCs w:val="24"/>
        </w:rPr>
        <w:t xml:space="preserve">1.159. Работы по хлорированию воды, с приготовлением дезинфицирующих растворов, а также с их применением. </w:t>
      </w:r>
    </w:p>
    <w:p w:rsidR="00C26857" w:rsidRDefault="00C26857" w:rsidP="0015603C">
      <w:pPr>
        <w:pStyle w:val="BodyText3"/>
        <w:ind w:firstLine="708"/>
        <w:jc w:val="both"/>
        <w:rPr>
          <w:sz w:val="24"/>
          <w:szCs w:val="24"/>
        </w:rPr>
      </w:pPr>
      <w:r>
        <w:rPr>
          <w:sz w:val="24"/>
          <w:szCs w:val="24"/>
        </w:rPr>
        <w:t>1.161. Работы с использованием химических реактивов, а</w:t>
      </w:r>
      <w:r>
        <w:rPr>
          <w:sz w:val="24"/>
          <w:szCs w:val="24"/>
        </w:rPr>
        <w:tab/>
        <w:t xml:space="preserve">также с их хранением (складированием).  </w:t>
      </w:r>
    </w:p>
    <w:p w:rsidR="00C26857" w:rsidRDefault="00C26857" w:rsidP="0015603C">
      <w:pPr>
        <w:pStyle w:val="BodyText3"/>
        <w:ind w:firstLine="708"/>
        <w:jc w:val="both"/>
        <w:rPr>
          <w:sz w:val="24"/>
          <w:szCs w:val="24"/>
        </w:rPr>
      </w:pPr>
      <w:r>
        <w:rPr>
          <w:sz w:val="24"/>
          <w:szCs w:val="24"/>
        </w:rPr>
        <w:t xml:space="preserve">1.163. Обслуживание котельных установок, работающих на угле и мазуте, канализационных колодцев и сетей. </w:t>
      </w:r>
    </w:p>
    <w:p w:rsidR="00C26857" w:rsidRDefault="00C26857" w:rsidP="0015603C">
      <w:pPr>
        <w:pStyle w:val="BodyText3"/>
        <w:ind w:firstLine="708"/>
        <w:jc w:val="both"/>
        <w:rPr>
          <w:sz w:val="24"/>
          <w:szCs w:val="24"/>
        </w:rPr>
      </w:pPr>
      <w:r>
        <w:rPr>
          <w:sz w:val="24"/>
          <w:szCs w:val="24"/>
        </w:rPr>
        <w:t xml:space="preserve">1.164. Работа за дисплеями ЭВМ. </w:t>
      </w:r>
    </w:p>
    <w:p w:rsidR="00C26857" w:rsidRDefault="00C26857" w:rsidP="0015603C">
      <w:pPr>
        <w:pStyle w:val="BodyText3"/>
        <w:ind w:firstLine="708"/>
        <w:jc w:val="both"/>
        <w:rPr>
          <w:sz w:val="24"/>
          <w:szCs w:val="24"/>
        </w:rPr>
      </w:pPr>
      <w:r>
        <w:rPr>
          <w:sz w:val="24"/>
          <w:szCs w:val="24"/>
        </w:rPr>
        <w:t xml:space="preserve">1.178. Работа на деревообрабатывающих станках. </w:t>
      </w:r>
    </w:p>
    <w:p w:rsidR="00C26857" w:rsidRDefault="00C26857" w:rsidP="0015603C">
      <w:pPr>
        <w:pStyle w:val="BodyText3"/>
        <w:ind w:firstLine="708"/>
        <w:jc w:val="both"/>
        <w:rPr>
          <w:sz w:val="24"/>
          <w:szCs w:val="24"/>
        </w:rPr>
      </w:pPr>
      <w:r>
        <w:rPr>
          <w:sz w:val="24"/>
          <w:szCs w:val="24"/>
        </w:rPr>
        <w:t xml:space="preserve">1.179. Обеспечение и проведение занятий в закрытых плавательных бассейнах. </w:t>
      </w:r>
    </w:p>
    <w:p w:rsidR="00C26857" w:rsidRDefault="00C26857" w:rsidP="0015603C">
      <w:pPr>
        <w:pStyle w:val="BodyText3"/>
        <w:ind w:firstLine="708"/>
        <w:jc w:val="both"/>
        <w:rPr>
          <w:sz w:val="24"/>
          <w:szCs w:val="24"/>
        </w:rPr>
      </w:pPr>
      <w:r>
        <w:rPr>
          <w:sz w:val="24"/>
          <w:szCs w:val="24"/>
        </w:rPr>
        <w:t>1.180. Контроль за безопасным производством вышеназванных работ с тяжелыми и вредными условиями труда.</w:t>
      </w:r>
    </w:p>
    <w:p w:rsidR="00C26857" w:rsidRDefault="00C26857" w:rsidP="0015603C">
      <w:pPr>
        <w:pStyle w:val="BodyText3"/>
        <w:ind w:firstLine="708"/>
        <w:jc w:val="both"/>
        <w:rPr>
          <w:sz w:val="24"/>
          <w:szCs w:val="24"/>
        </w:rPr>
      </w:pPr>
      <w:r>
        <w:rPr>
          <w:sz w:val="24"/>
          <w:szCs w:val="24"/>
        </w:rPr>
        <w:t>1.181. Уборка помещений, где ведутся работы, предусмотренные разделом 1.</w:t>
      </w:r>
    </w:p>
    <w:p w:rsidR="00C26857" w:rsidRDefault="00C26857" w:rsidP="0015603C">
      <w:pPr>
        <w:pStyle w:val="BodyText3"/>
        <w:ind w:firstLine="708"/>
        <w:jc w:val="both"/>
        <w:rPr>
          <w:sz w:val="24"/>
          <w:szCs w:val="24"/>
        </w:rPr>
      </w:pPr>
      <w:r>
        <w:rPr>
          <w:sz w:val="24"/>
          <w:szCs w:val="24"/>
        </w:rPr>
        <w:t>1.183. Работы на высоте 1,5 м и более относительно поверхности земли (пола).</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r>
        <w:rPr>
          <w:sz w:val="24"/>
          <w:szCs w:val="24"/>
        </w:rPr>
        <w:t>Основание: Приложение № 2 к приказу Гособразования СССР от 20.08.1990г.  № 579.</w:t>
      </w:r>
    </w:p>
    <w:p w:rsidR="00C26857" w:rsidRDefault="00C26857" w:rsidP="0015603C">
      <w:pPr>
        <w:pStyle w:val="BodyText3"/>
        <w:ind w:firstLine="708"/>
        <w:jc w:val="both"/>
        <w:rPr>
          <w:sz w:val="24"/>
          <w:szCs w:val="24"/>
        </w:rPr>
      </w:pPr>
    </w:p>
    <w:p w:rsidR="00C26857" w:rsidRDefault="00C26857" w:rsidP="0015603C">
      <w:pPr>
        <w:pStyle w:val="BodyText3"/>
        <w:ind w:firstLine="708"/>
        <w:jc w:val="both"/>
        <w:rPr>
          <w:sz w:val="24"/>
          <w:szCs w:val="24"/>
        </w:rPr>
      </w:pPr>
      <w:r>
        <w:rPr>
          <w:sz w:val="24"/>
          <w:szCs w:val="24"/>
        </w:rPr>
        <w:t>Постановление Правительства РФ от 20 ноября 2008 г. N 870</w:t>
      </w:r>
    </w:p>
    <w:p w:rsidR="00C26857" w:rsidRDefault="00C26857" w:rsidP="0015603C">
      <w:pPr>
        <w:pStyle w:val="BodyText3"/>
        <w:ind w:firstLine="708"/>
        <w:jc w:val="both"/>
        <w:rPr>
          <w:sz w:val="24"/>
          <w:szCs w:val="24"/>
        </w:rPr>
      </w:pPr>
      <w:r>
        <w:rPr>
          <w:sz w:val="24"/>
          <w:szCs w:val="24"/>
        </w:rP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 (извлечение)</w:t>
      </w:r>
    </w:p>
    <w:p w:rsidR="00C26857" w:rsidRDefault="00C26857" w:rsidP="0015603C">
      <w:pPr>
        <w:pStyle w:val="BodyText3"/>
        <w:ind w:firstLine="708"/>
        <w:jc w:val="both"/>
        <w:rPr>
          <w:sz w:val="24"/>
          <w:szCs w:val="24"/>
        </w:rPr>
      </w:pPr>
      <w:r>
        <w:rPr>
          <w:sz w:val="24"/>
          <w:szCs w:val="24"/>
        </w:rPr>
        <w:t>В соответствии с Трудовым кодексом Российской Федерации Правительство Российской Федерации постановляет:</w:t>
      </w:r>
    </w:p>
    <w:p w:rsidR="00C26857" w:rsidRDefault="00C26857" w:rsidP="0015603C">
      <w:pPr>
        <w:pStyle w:val="BodyText3"/>
        <w:ind w:firstLine="708"/>
        <w:jc w:val="both"/>
        <w:rPr>
          <w:sz w:val="24"/>
          <w:szCs w:val="24"/>
        </w:rPr>
      </w:pPr>
      <w:r>
        <w:rPr>
          <w:sz w:val="24"/>
          <w:szCs w:val="24"/>
        </w:rPr>
        <w:t>1. Установить работникам, занятым на тяжелых работах, работах с вредными и (или) опасными и иными особыми условиями труда, по результатам аттестации рабочих мест следующие компенсации:</w:t>
      </w:r>
    </w:p>
    <w:p w:rsidR="00C26857" w:rsidRDefault="00C26857" w:rsidP="0015603C">
      <w:pPr>
        <w:pStyle w:val="BodyText3"/>
        <w:ind w:firstLine="708"/>
        <w:jc w:val="both"/>
        <w:rPr>
          <w:sz w:val="24"/>
          <w:szCs w:val="24"/>
        </w:rPr>
      </w:pPr>
      <w:r>
        <w:rPr>
          <w:sz w:val="24"/>
          <w:szCs w:val="24"/>
        </w:rPr>
        <w:t>сокращенная продолжительность рабочего времени - не более 36 часов в неделю в соответствии со статьей 92 Трудового кодекса Российской Федерации;</w:t>
      </w:r>
    </w:p>
    <w:p w:rsidR="00C26857" w:rsidRDefault="00C26857" w:rsidP="0015603C">
      <w:pPr>
        <w:pStyle w:val="BodyText3"/>
        <w:ind w:firstLine="708"/>
        <w:jc w:val="both"/>
        <w:rPr>
          <w:sz w:val="24"/>
          <w:szCs w:val="24"/>
        </w:rPr>
      </w:pPr>
      <w:r>
        <w:rPr>
          <w:sz w:val="24"/>
          <w:szCs w:val="24"/>
        </w:rPr>
        <w:t>ежегодный дополнительный оплачиваемый отпуск - не менее 7 календарных дней;</w:t>
      </w:r>
    </w:p>
    <w:p w:rsidR="00C26857" w:rsidRDefault="00C26857" w:rsidP="0015603C">
      <w:pPr>
        <w:pStyle w:val="BodyText3"/>
        <w:ind w:firstLine="708"/>
        <w:jc w:val="both"/>
        <w:rPr>
          <w:sz w:val="24"/>
          <w:szCs w:val="24"/>
        </w:rPr>
      </w:pPr>
      <w:r>
        <w:rPr>
          <w:sz w:val="24"/>
          <w:szCs w:val="24"/>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C26857" w:rsidRDefault="00C26857" w:rsidP="0015603C">
      <w:pPr>
        <w:pStyle w:val="BodyText3"/>
        <w:ind w:firstLine="708"/>
        <w:jc w:val="both"/>
        <w:rPr>
          <w:sz w:val="24"/>
          <w:szCs w:val="24"/>
        </w:rPr>
      </w:pPr>
      <w:r>
        <w:rPr>
          <w:sz w:val="24"/>
          <w:szCs w:val="24"/>
        </w:rPr>
        <w:t>, а также условия предоставления указанных компенсаций.</w:t>
      </w:r>
    </w:p>
    <w:p w:rsidR="00C26857" w:rsidRDefault="00C26857" w:rsidP="0015603C">
      <w:pPr>
        <w:pStyle w:val="BodyText3"/>
        <w:ind w:firstLine="708"/>
        <w:jc w:val="both"/>
        <w:rPr>
          <w:sz w:val="24"/>
          <w:szCs w:val="24"/>
        </w:rPr>
      </w:pPr>
      <w:r>
        <w:rPr>
          <w:sz w:val="24"/>
          <w:szCs w:val="24"/>
        </w:rPr>
        <w:t>3. Утратил силу.</w:t>
      </w:r>
    </w:p>
    <w:p w:rsidR="00C26857" w:rsidRDefault="00C26857" w:rsidP="0015603C">
      <w:pPr>
        <w:pStyle w:val="BodyText3"/>
        <w:ind w:firstLine="708"/>
        <w:jc w:val="both"/>
        <w:rPr>
          <w:sz w:val="24"/>
          <w:szCs w:val="24"/>
        </w:rPr>
      </w:pPr>
    </w:p>
    <w:p w:rsidR="00C26857" w:rsidRDefault="00C26857" w:rsidP="0015603C">
      <w:pPr>
        <w:pStyle w:val="BodyText3"/>
        <w:ind w:firstLine="708"/>
        <w:jc w:val="right"/>
        <w:rPr>
          <w:sz w:val="24"/>
          <w:szCs w:val="24"/>
        </w:rPr>
      </w:pPr>
    </w:p>
    <w:p w:rsidR="00C26857" w:rsidRDefault="00C26857" w:rsidP="0015603C">
      <w:pPr>
        <w:pStyle w:val="BodyText3"/>
        <w:ind w:firstLine="708"/>
        <w:jc w:val="right"/>
        <w:rPr>
          <w:sz w:val="24"/>
          <w:szCs w:val="24"/>
        </w:rPr>
      </w:pPr>
    </w:p>
    <w:p w:rsidR="00C26857" w:rsidRDefault="00C26857" w:rsidP="0015603C">
      <w:pPr>
        <w:pStyle w:val="BodyText3"/>
        <w:ind w:firstLine="708"/>
        <w:jc w:val="right"/>
        <w:rPr>
          <w:sz w:val="24"/>
          <w:szCs w:val="24"/>
        </w:rPr>
      </w:pPr>
    </w:p>
    <w:p w:rsidR="00C26857" w:rsidRDefault="00C26857" w:rsidP="0015603C">
      <w:pPr>
        <w:pStyle w:val="BodyText3"/>
        <w:ind w:firstLine="708"/>
        <w:jc w:val="right"/>
        <w:rPr>
          <w:sz w:val="24"/>
          <w:szCs w:val="24"/>
        </w:rPr>
      </w:pPr>
    </w:p>
    <w:p w:rsidR="00C26857" w:rsidRDefault="00C26857" w:rsidP="0015603C">
      <w:pPr>
        <w:pStyle w:val="BodyText3"/>
        <w:ind w:firstLine="708"/>
        <w:jc w:val="right"/>
        <w:rPr>
          <w:sz w:val="24"/>
          <w:szCs w:val="24"/>
        </w:rPr>
      </w:pPr>
      <w:r>
        <w:rPr>
          <w:sz w:val="24"/>
          <w:szCs w:val="24"/>
        </w:rPr>
        <w:t>Приложение № 4</w:t>
      </w:r>
    </w:p>
    <w:p w:rsidR="00C26857" w:rsidRDefault="00C26857" w:rsidP="0015603C">
      <w:pPr>
        <w:pStyle w:val="BodyText3"/>
        <w:ind w:firstLine="708"/>
        <w:jc w:val="right"/>
        <w:rPr>
          <w:sz w:val="24"/>
          <w:szCs w:val="24"/>
        </w:rPr>
      </w:pPr>
    </w:p>
    <w:p w:rsidR="00C26857" w:rsidRDefault="00C26857" w:rsidP="0015603C">
      <w:pPr>
        <w:pStyle w:val="BodyText3"/>
        <w:ind w:firstLine="708"/>
        <w:jc w:val="center"/>
        <w:rPr>
          <w:sz w:val="24"/>
          <w:szCs w:val="24"/>
        </w:rPr>
      </w:pPr>
      <w:r>
        <w:rPr>
          <w:sz w:val="24"/>
          <w:szCs w:val="24"/>
        </w:rPr>
        <w:t>Типовые нормы</w:t>
      </w:r>
    </w:p>
    <w:p w:rsidR="00C26857" w:rsidRDefault="00C26857" w:rsidP="0015603C">
      <w:pPr>
        <w:pStyle w:val="BodyText3"/>
        <w:ind w:firstLine="708"/>
        <w:jc w:val="both"/>
        <w:rPr>
          <w:sz w:val="24"/>
          <w:szCs w:val="24"/>
        </w:rPr>
      </w:pPr>
      <w:r>
        <w:rPr>
          <w:sz w:val="24"/>
          <w:szCs w:val="24"/>
        </w:rP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(извлечение)</w:t>
      </w:r>
    </w:p>
    <w:p w:rsidR="00C26857" w:rsidRDefault="00C26857" w:rsidP="0015603C">
      <w:pPr>
        <w:pStyle w:val="BodyText3"/>
        <w:ind w:firstLine="708"/>
        <w:jc w:val="both"/>
        <w:rPr>
          <w:sz w:val="24"/>
          <w:szCs w:val="24"/>
        </w:rPr>
      </w:pP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N │Наименование профессий│ Наименование средств  │Норма выдачи на год │</w:t>
      </w:r>
    </w:p>
    <w:p w:rsidR="00C26857" w:rsidRDefault="00C26857" w:rsidP="0015603C">
      <w:pPr>
        <w:pStyle w:val="a0"/>
        <w:rPr>
          <w:sz w:val="20"/>
          <w:szCs w:val="20"/>
        </w:rPr>
      </w:pPr>
      <w:r>
        <w:rPr>
          <w:sz w:val="20"/>
          <w:szCs w:val="20"/>
        </w:rPr>
        <w:t>│п/п│     и должностей     │ индивидуальной защиты │ (количество единиц │</w:t>
      </w:r>
    </w:p>
    <w:p w:rsidR="00C26857" w:rsidRDefault="00C26857" w:rsidP="0015603C">
      <w:pPr>
        <w:pStyle w:val="a0"/>
        <w:rPr>
          <w:sz w:val="20"/>
          <w:szCs w:val="20"/>
        </w:rPr>
      </w:pPr>
      <w:r>
        <w:rPr>
          <w:sz w:val="20"/>
          <w:szCs w:val="20"/>
        </w:rPr>
        <w:t>│   │                      │                       │  или комплектов)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1 │          2           │           3           │         4          │</w:t>
      </w:r>
    </w:p>
    <w:p w:rsidR="00C26857" w:rsidRDefault="00C26857" w:rsidP="0015603C">
      <w:pPr>
        <w:pStyle w:val="a0"/>
        <w:rPr>
          <w:sz w:val="20"/>
          <w:szCs w:val="20"/>
        </w:rPr>
      </w:pPr>
      <w:r>
        <w:rPr>
          <w:sz w:val="20"/>
          <w:szCs w:val="20"/>
        </w:rPr>
        <w:t xml:space="preserve">├───┼──────────────────────┼───────────────────────┼────────────────────┤ </w:t>
      </w:r>
    </w:p>
    <w:p w:rsidR="00C26857" w:rsidRDefault="00C26857" w:rsidP="0015603C">
      <w:pPr>
        <w:pStyle w:val="a0"/>
        <w:rPr>
          <w:sz w:val="20"/>
          <w:szCs w:val="20"/>
        </w:rPr>
      </w:pPr>
      <w:r>
        <w:rPr>
          <w:sz w:val="20"/>
          <w:szCs w:val="20"/>
        </w:rPr>
        <w:t>│80.│Сторож                │   При занятости на    │                    │</w:t>
      </w:r>
    </w:p>
    <w:p w:rsidR="00C26857" w:rsidRDefault="00C26857" w:rsidP="0015603C">
      <w:pPr>
        <w:pStyle w:val="a0"/>
        <w:rPr>
          <w:sz w:val="20"/>
          <w:szCs w:val="20"/>
        </w:rPr>
      </w:pPr>
      <w:r>
        <w:rPr>
          <w:sz w:val="20"/>
          <w:szCs w:val="20"/>
        </w:rPr>
        <w:t>│   │                      │   наружных работах: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│Костюм из смешанных    │         1          │</w:t>
      </w:r>
    </w:p>
    <w:p w:rsidR="00C26857" w:rsidRDefault="00C26857" w:rsidP="0015603C">
      <w:pPr>
        <w:pStyle w:val="a0"/>
        <w:rPr>
          <w:sz w:val="20"/>
          <w:szCs w:val="20"/>
        </w:rPr>
      </w:pPr>
      <w:r>
        <w:rPr>
          <w:sz w:val="20"/>
          <w:szCs w:val="20"/>
        </w:rPr>
        <w:t>│   │                      │тканей для защиты от   │                    │</w:t>
      </w:r>
    </w:p>
    <w:p w:rsidR="00C26857" w:rsidRDefault="00C26857" w:rsidP="0015603C">
      <w:pPr>
        <w:pStyle w:val="a0"/>
        <w:rPr>
          <w:sz w:val="20"/>
          <w:szCs w:val="20"/>
        </w:rPr>
      </w:pPr>
      <w:r>
        <w:rPr>
          <w:sz w:val="20"/>
          <w:szCs w:val="20"/>
        </w:rPr>
        <w:t>│   │                      │общих производственных │                    │</w:t>
      </w:r>
    </w:p>
    <w:p w:rsidR="00C26857" w:rsidRDefault="00C26857" w:rsidP="0015603C">
      <w:pPr>
        <w:pStyle w:val="a0"/>
        <w:rPr>
          <w:sz w:val="20"/>
          <w:szCs w:val="20"/>
        </w:rPr>
      </w:pPr>
      <w:r>
        <w:rPr>
          <w:sz w:val="20"/>
          <w:szCs w:val="20"/>
        </w:rPr>
        <w:t>│   │                      │загрязнений и          │                    │</w:t>
      </w:r>
    </w:p>
    <w:p w:rsidR="00C26857" w:rsidRDefault="00C26857" w:rsidP="0015603C">
      <w:pPr>
        <w:pStyle w:val="a0"/>
        <w:rPr>
          <w:sz w:val="20"/>
          <w:szCs w:val="20"/>
        </w:rPr>
      </w:pPr>
      <w:r>
        <w:rPr>
          <w:sz w:val="20"/>
          <w:szCs w:val="20"/>
        </w:rPr>
        <w:t>│   │                      │механических           │                    │</w:t>
      </w:r>
    </w:p>
    <w:p w:rsidR="00C26857" w:rsidRDefault="00C26857" w:rsidP="0015603C">
      <w:pPr>
        <w:pStyle w:val="a0"/>
        <w:rPr>
          <w:sz w:val="20"/>
          <w:szCs w:val="20"/>
        </w:rPr>
      </w:pPr>
      <w:r>
        <w:rPr>
          <w:sz w:val="20"/>
          <w:szCs w:val="20"/>
        </w:rPr>
        <w:t>│   │                      │воздействий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│Плащ хлопчатобумажный с│      дежурный      │</w:t>
      </w:r>
    </w:p>
    <w:p w:rsidR="00C26857" w:rsidRDefault="00C26857" w:rsidP="0015603C">
      <w:pPr>
        <w:pStyle w:val="a0"/>
        <w:rPr>
          <w:sz w:val="20"/>
          <w:szCs w:val="20"/>
        </w:rPr>
      </w:pPr>
      <w:r>
        <w:rPr>
          <w:sz w:val="20"/>
          <w:szCs w:val="20"/>
        </w:rPr>
        <w:t>│   │                      │водоотталкивающей      │                    │</w:t>
      </w:r>
    </w:p>
    <w:p w:rsidR="00C26857" w:rsidRDefault="00C26857" w:rsidP="0015603C">
      <w:pPr>
        <w:pStyle w:val="a0"/>
        <w:rPr>
          <w:sz w:val="20"/>
          <w:szCs w:val="20"/>
        </w:rPr>
      </w:pPr>
      <w:r>
        <w:rPr>
          <w:sz w:val="20"/>
          <w:szCs w:val="20"/>
        </w:rPr>
        <w:t>│   │                      │пропиткой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│Куртка на утепляющей   │     по поясам      │</w:t>
      </w:r>
    </w:p>
    <w:p w:rsidR="00C26857" w:rsidRDefault="00C26857" w:rsidP="0015603C">
      <w:pPr>
        <w:pStyle w:val="a0"/>
        <w:rPr>
          <w:sz w:val="20"/>
          <w:szCs w:val="20"/>
        </w:rPr>
      </w:pPr>
      <w:r>
        <w:rPr>
          <w:sz w:val="20"/>
          <w:szCs w:val="20"/>
        </w:rPr>
        <w:t>│   │                      │прокладке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│Брюки на утепляющей    │     по поясам      │</w:t>
      </w:r>
    </w:p>
    <w:p w:rsidR="00C26857" w:rsidRDefault="00C26857" w:rsidP="0015603C">
      <w:pPr>
        <w:pStyle w:val="a0"/>
        <w:rPr>
          <w:sz w:val="20"/>
          <w:szCs w:val="20"/>
        </w:rPr>
      </w:pPr>
      <w:r>
        <w:rPr>
          <w:sz w:val="20"/>
          <w:szCs w:val="20"/>
        </w:rPr>
        <w:t>│   │                      │прокладке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│Тулуп в особом и IV    │      дежурный      │</w:t>
      </w:r>
    </w:p>
    <w:p w:rsidR="00C26857" w:rsidRDefault="00C26857" w:rsidP="0015603C">
      <w:pPr>
        <w:pStyle w:val="a0"/>
        <w:rPr>
          <w:sz w:val="20"/>
          <w:szCs w:val="20"/>
        </w:rPr>
      </w:pPr>
      <w:r>
        <w:rPr>
          <w:sz w:val="20"/>
          <w:szCs w:val="20"/>
        </w:rPr>
        <w:t>│   │                      │поясах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│Полушубок в III, II и I│      дежурный      │</w:t>
      </w:r>
    </w:p>
    <w:p w:rsidR="00C26857" w:rsidRDefault="00C26857" w:rsidP="0015603C">
      <w:pPr>
        <w:pStyle w:val="a0"/>
        <w:rPr>
          <w:sz w:val="20"/>
          <w:szCs w:val="20"/>
        </w:rPr>
      </w:pPr>
      <w:r>
        <w:rPr>
          <w:sz w:val="20"/>
          <w:szCs w:val="20"/>
        </w:rPr>
        <w:t>│   │                      │поясах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│Валенки или            │     по поясам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│Сапоги кожаные         │     по поясам      │</w:t>
      </w:r>
    </w:p>
    <w:p w:rsidR="00C26857" w:rsidRDefault="00C26857" w:rsidP="0015603C">
      <w:pPr>
        <w:pStyle w:val="a0"/>
        <w:rPr>
          <w:sz w:val="20"/>
          <w:szCs w:val="20"/>
        </w:rPr>
      </w:pPr>
      <w:r>
        <w:rPr>
          <w:sz w:val="20"/>
          <w:szCs w:val="20"/>
        </w:rPr>
        <w:t>│   │                      │утепленные             │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│84.│Уборщик               │Халат хлопчатобумажный │         1          │</w:t>
      </w:r>
    </w:p>
    <w:p w:rsidR="00C26857" w:rsidRDefault="00C26857" w:rsidP="0015603C">
      <w:pPr>
        <w:pStyle w:val="a0"/>
        <w:rPr>
          <w:sz w:val="20"/>
          <w:szCs w:val="20"/>
        </w:rPr>
      </w:pPr>
      <w:r>
        <w:rPr>
          <w:sz w:val="20"/>
          <w:szCs w:val="20"/>
        </w:rPr>
        <w:t>│   │производственных      │или халат из смешанных │                    │</w:t>
      </w:r>
    </w:p>
    <w:p w:rsidR="00C26857" w:rsidRDefault="00C26857" w:rsidP="0015603C">
      <w:pPr>
        <w:pStyle w:val="a0"/>
        <w:rPr>
          <w:sz w:val="20"/>
          <w:szCs w:val="20"/>
        </w:rPr>
      </w:pPr>
      <w:r>
        <w:rPr>
          <w:sz w:val="20"/>
          <w:szCs w:val="20"/>
        </w:rPr>
        <w:t>│   │помещений; уборщик    │тканей                 │                    │</w:t>
      </w:r>
    </w:p>
    <w:p w:rsidR="00C26857" w:rsidRDefault="00C26857" w:rsidP="0015603C">
      <w:pPr>
        <w:pStyle w:val="a0"/>
        <w:rPr>
          <w:sz w:val="20"/>
          <w:szCs w:val="20"/>
        </w:rPr>
      </w:pPr>
      <w:r>
        <w:rPr>
          <w:sz w:val="20"/>
          <w:szCs w:val="20"/>
        </w:rPr>
        <w:t>│   │служебных помещений   ├───────────────────────┼────────────────────┤</w:t>
      </w:r>
    </w:p>
    <w:p w:rsidR="00C26857" w:rsidRDefault="00C26857" w:rsidP="0015603C">
      <w:pPr>
        <w:pStyle w:val="a0"/>
        <w:rPr>
          <w:sz w:val="20"/>
          <w:szCs w:val="20"/>
        </w:rPr>
      </w:pPr>
      <w:r>
        <w:rPr>
          <w:sz w:val="20"/>
          <w:szCs w:val="20"/>
        </w:rPr>
        <w:t>│   │                      │Рукавицы               │       6 пар        │</w:t>
      </w:r>
    </w:p>
    <w:p w:rsidR="00C26857" w:rsidRDefault="00C26857" w:rsidP="0015603C">
      <w:pPr>
        <w:pStyle w:val="a0"/>
        <w:rPr>
          <w:sz w:val="20"/>
          <w:szCs w:val="20"/>
        </w:rPr>
      </w:pPr>
      <w:r>
        <w:rPr>
          <w:sz w:val="20"/>
          <w:szCs w:val="20"/>
        </w:rPr>
        <w:t>│   │                      │комбинированные или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│Перчатки с полимерным  │       6 пар        │</w:t>
      </w:r>
    </w:p>
    <w:p w:rsidR="00C26857" w:rsidRDefault="00C26857" w:rsidP="0015603C">
      <w:pPr>
        <w:pStyle w:val="a0"/>
        <w:rPr>
          <w:sz w:val="20"/>
          <w:szCs w:val="20"/>
        </w:rPr>
      </w:pPr>
      <w:r>
        <w:rPr>
          <w:sz w:val="20"/>
          <w:szCs w:val="20"/>
        </w:rPr>
        <w:t>│   │                      │покрытием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│При мытье полов и мест │                    │</w:t>
      </w:r>
    </w:p>
    <w:p w:rsidR="00C26857" w:rsidRDefault="00C26857" w:rsidP="0015603C">
      <w:pPr>
        <w:pStyle w:val="a0"/>
        <w:rPr>
          <w:sz w:val="20"/>
          <w:szCs w:val="20"/>
        </w:rPr>
      </w:pPr>
      <w:r>
        <w:rPr>
          <w:sz w:val="20"/>
          <w:szCs w:val="20"/>
        </w:rPr>
        <w:t>│   │                      │  общего пользования   │                    │</w:t>
      </w:r>
    </w:p>
    <w:p w:rsidR="00C26857" w:rsidRDefault="00C26857" w:rsidP="0015603C">
      <w:pPr>
        <w:pStyle w:val="a0"/>
        <w:rPr>
          <w:sz w:val="20"/>
          <w:szCs w:val="20"/>
        </w:rPr>
      </w:pPr>
      <w:r>
        <w:rPr>
          <w:sz w:val="20"/>
          <w:szCs w:val="20"/>
        </w:rPr>
        <w:t>│   │                      │    дополнительно:     │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│Сапоги резиновые       │       1 пара       │</w:t>
      </w:r>
    </w:p>
    <w:p w:rsidR="00C26857" w:rsidRDefault="00C26857" w:rsidP="0015603C">
      <w:pPr>
        <w:pStyle w:val="a0"/>
        <w:rPr>
          <w:sz w:val="20"/>
          <w:szCs w:val="20"/>
        </w:rPr>
      </w:pPr>
      <w:r>
        <w:rPr>
          <w:sz w:val="20"/>
          <w:szCs w:val="20"/>
        </w:rPr>
        <w:t>│   │                      ├───────────────────────┼────────────────────┤</w:t>
      </w:r>
    </w:p>
    <w:p w:rsidR="00C26857" w:rsidRDefault="00C26857" w:rsidP="0015603C">
      <w:pPr>
        <w:pStyle w:val="a0"/>
        <w:rPr>
          <w:sz w:val="20"/>
          <w:szCs w:val="20"/>
        </w:rPr>
      </w:pPr>
      <w:r>
        <w:rPr>
          <w:sz w:val="20"/>
          <w:szCs w:val="20"/>
        </w:rPr>
        <w:t>│   │                      │Перчатки резиновые     │       2 пары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p>
    <w:p w:rsidR="00C26857" w:rsidRDefault="00C26857" w:rsidP="0015603C">
      <w:pPr>
        <w:pStyle w:val="a0"/>
        <w:rPr>
          <w:sz w:val="20"/>
          <w:szCs w:val="20"/>
        </w:rPr>
      </w:pPr>
      <w:r>
        <w:rPr>
          <w:sz w:val="20"/>
          <w:szCs w:val="20"/>
        </w:rPr>
        <w:t>Примечания:</w:t>
      </w:r>
    </w:p>
    <w:p w:rsidR="00C26857" w:rsidRDefault="00C26857" w:rsidP="0015603C">
      <w:pPr>
        <w:pStyle w:val="a0"/>
        <w:rPr>
          <w:sz w:val="20"/>
          <w:szCs w:val="20"/>
        </w:rPr>
      </w:pPr>
      <w:r>
        <w:rPr>
          <w:sz w:val="20"/>
          <w:szCs w:val="20"/>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C26857" w:rsidRDefault="00C26857" w:rsidP="0015603C">
      <w:pPr>
        <w:pStyle w:val="a0"/>
        <w:rPr>
          <w:sz w:val="20"/>
          <w:szCs w:val="20"/>
        </w:rPr>
      </w:pPr>
      <w:r>
        <w:rPr>
          <w:sz w:val="20"/>
          <w:szCs w:val="20"/>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C26857" w:rsidRDefault="00C26857" w:rsidP="0015603C">
      <w:pPr>
        <w:pStyle w:val="a0"/>
        <w:rPr>
          <w:sz w:val="20"/>
          <w:szCs w:val="20"/>
        </w:rPr>
      </w:pPr>
      <w:r>
        <w:rPr>
          <w:sz w:val="20"/>
          <w:szCs w:val="20"/>
        </w:rPr>
        <w:t>3. Срок носки очков защитных, установленный настоящими нормами "до износа", не должен превышать 1 года.</w:t>
      </w:r>
    </w:p>
    <w:p w:rsidR="00C26857" w:rsidRDefault="00C26857" w:rsidP="0015603C">
      <w:pPr>
        <w:pStyle w:val="a0"/>
        <w:rPr>
          <w:sz w:val="20"/>
          <w:szCs w:val="20"/>
        </w:rPr>
      </w:pPr>
      <w:r>
        <w:rPr>
          <w:sz w:val="20"/>
          <w:szCs w:val="20"/>
        </w:rPr>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C26857" w:rsidRDefault="00C26857" w:rsidP="0015603C">
      <w:pPr>
        <w:pStyle w:val="a0"/>
        <w:rPr>
          <w:sz w:val="20"/>
          <w:szCs w:val="20"/>
        </w:rPr>
      </w:pPr>
      <w:r>
        <w:rPr>
          <w:sz w:val="20"/>
          <w:szCs w:val="20"/>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C26857" w:rsidRDefault="00C26857" w:rsidP="0015603C">
      <w:pPr>
        <w:pStyle w:val="a0"/>
        <w:rPr>
          <w:sz w:val="20"/>
          <w:szCs w:val="20"/>
        </w:rPr>
      </w:pPr>
      <w:r>
        <w:rPr>
          <w:sz w:val="20"/>
          <w:szCs w:val="20"/>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C26857" w:rsidRDefault="00C26857" w:rsidP="0015603C">
      <w:pPr>
        <w:pStyle w:val="a0"/>
        <w:rPr>
          <w:sz w:val="20"/>
          <w:szCs w:val="20"/>
        </w:rPr>
      </w:pPr>
      <w:r>
        <w:rPr>
          <w:sz w:val="20"/>
          <w:szCs w:val="20"/>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C26857" w:rsidRDefault="00C26857" w:rsidP="0015603C">
      <w:pPr>
        <w:pStyle w:val="a0"/>
        <w:rPr>
          <w:sz w:val="20"/>
          <w:szCs w:val="20"/>
        </w:rPr>
      </w:pPr>
      <w:r>
        <w:rPr>
          <w:sz w:val="20"/>
          <w:szCs w:val="20"/>
        </w:rPr>
        <w:t>8. Сроки носки теплой специальной одежды и теплой специальной обуви устанавливаются в годах в зависимости от климатических поясов:</w:t>
      </w:r>
    </w:p>
    <w:p w:rsidR="00C26857" w:rsidRDefault="00C26857" w:rsidP="0015603C">
      <w:pPr>
        <w:pStyle w:val="a0"/>
        <w:rPr>
          <w:sz w:val="20"/>
          <w:szCs w:val="20"/>
        </w:rPr>
      </w:pP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N  │    Наименование теплой    │         Климатические пояса          │</w:t>
      </w:r>
    </w:p>
    <w:p w:rsidR="00C26857" w:rsidRDefault="00C26857" w:rsidP="0015603C">
      <w:pPr>
        <w:pStyle w:val="a0"/>
        <w:rPr>
          <w:sz w:val="20"/>
          <w:szCs w:val="20"/>
        </w:rPr>
      </w:pPr>
      <w:r>
        <w:rPr>
          <w:sz w:val="20"/>
          <w:szCs w:val="20"/>
        </w:rPr>
        <w:t>│п/п │специальной одежды и теплой├───────┬──────┬──────┬──────┬─────────┤</w:t>
      </w:r>
    </w:p>
    <w:p w:rsidR="00C26857" w:rsidRDefault="00C26857" w:rsidP="0015603C">
      <w:pPr>
        <w:pStyle w:val="a0"/>
        <w:rPr>
          <w:sz w:val="20"/>
          <w:szCs w:val="20"/>
        </w:rPr>
      </w:pPr>
      <w:r>
        <w:rPr>
          <w:sz w:val="20"/>
          <w:szCs w:val="20"/>
        </w:rPr>
        <w:t>│    │     специальной обуви     │   I   │  II  │ III  │  IV  │ особый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1. │Куртка на утепляющей       │   3   │ 2,5  │  2   │ 1,5  │   1,5   │</w:t>
      </w:r>
    </w:p>
    <w:p w:rsidR="00C26857" w:rsidRDefault="00C26857" w:rsidP="0015603C">
      <w:pPr>
        <w:pStyle w:val="a0"/>
        <w:rPr>
          <w:sz w:val="20"/>
          <w:szCs w:val="20"/>
        </w:rPr>
      </w:pPr>
      <w:r>
        <w:rPr>
          <w:sz w:val="20"/>
          <w:szCs w:val="20"/>
        </w:rPr>
        <w:t>│    │прокладке                  │       │      │      │      │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2. │Брюки на утепляющей        │   3   │ 2,5  │  2   │ 1,5  │   1,5   │</w:t>
      </w:r>
    </w:p>
    <w:p w:rsidR="00C26857" w:rsidRDefault="00C26857" w:rsidP="0015603C">
      <w:pPr>
        <w:pStyle w:val="a0"/>
        <w:rPr>
          <w:sz w:val="20"/>
          <w:szCs w:val="20"/>
        </w:rPr>
      </w:pPr>
      <w:r>
        <w:rPr>
          <w:sz w:val="20"/>
          <w:szCs w:val="20"/>
        </w:rPr>
        <w:t>│    │прокладке                  │       │      │      │      │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3. │Костюм зимний для сварщиков│   3   │ 2,5  │  2   │ 1,5  │   1,5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4. │Костюм сигнальный на       │   3   │ 2,5  │  2   │ 1,5  │   1,5   │</w:t>
      </w:r>
    </w:p>
    <w:p w:rsidR="00C26857" w:rsidRDefault="00C26857" w:rsidP="0015603C">
      <w:pPr>
        <w:pStyle w:val="a0"/>
        <w:rPr>
          <w:sz w:val="20"/>
          <w:szCs w:val="20"/>
        </w:rPr>
      </w:pPr>
      <w:r>
        <w:rPr>
          <w:sz w:val="20"/>
          <w:szCs w:val="20"/>
        </w:rPr>
        <w:t>│    │утепляющей прокладке       │       │      │      │      │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5. │Валенки                    │   4   │  3   │ 2,5  │  2   │    2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6. │Сапоги кожаные утепленные  │   4   │  3   │ 2,5  │  2   │    2    │</w:t>
      </w:r>
    </w:p>
    <w:p w:rsidR="00C26857" w:rsidRDefault="00C26857" w:rsidP="0015603C">
      <w:pPr>
        <w:pStyle w:val="a0"/>
        <w:rPr>
          <w:sz w:val="20"/>
          <w:szCs w:val="20"/>
        </w:rPr>
      </w:pPr>
      <w:r>
        <w:rPr>
          <w:sz w:val="20"/>
          <w:szCs w:val="20"/>
        </w:rPr>
        <w:t>├────┼───────────────────────────┼───────┼──────┼──────┼──────┼─────────┤</w:t>
      </w:r>
    </w:p>
    <w:p w:rsidR="00C26857" w:rsidRDefault="00C26857" w:rsidP="0015603C">
      <w:pPr>
        <w:pStyle w:val="a0"/>
        <w:rPr>
          <w:sz w:val="20"/>
          <w:szCs w:val="20"/>
        </w:rPr>
      </w:pPr>
      <w:r>
        <w:rPr>
          <w:sz w:val="20"/>
          <w:szCs w:val="20"/>
        </w:rPr>
        <w:t>│ 7. │Сапоги кожаные утепленные с│   4   │  3   │ 2,5  │  2   │    2    │</w:t>
      </w:r>
    </w:p>
    <w:p w:rsidR="00C26857" w:rsidRDefault="00C26857" w:rsidP="0015603C">
      <w:pPr>
        <w:pStyle w:val="a0"/>
        <w:rPr>
          <w:sz w:val="20"/>
          <w:szCs w:val="20"/>
        </w:rPr>
      </w:pPr>
      <w:r>
        <w:rPr>
          <w:sz w:val="20"/>
          <w:szCs w:val="20"/>
        </w:rPr>
        <w:t>│    │жестким подноском          │       │      │      │      │         │</w:t>
      </w:r>
    </w:p>
    <w:p w:rsidR="00C26857" w:rsidRDefault="00C26857" w:rsidP="0015603C">
      <w:pPr>
        <w:pStyle w:val="a0"/>
        <w:rPr>
          <w:sz w:val="20"/>
          <w:szCs w:val="20"/>
        </w:rPr>
      </w:pPr>
      <w:r>
        <w:rPr>
          <w:sz w:val="20"/>
          <w:szCs w:val="20"/>
        </w:rPr>
        <w:t>└────┴───────────────────────────┴───────┴──────┴──────┴──────┴─────────┘</w:t>
      </w:r>
    </w:p>
    <w:p w:rsidR="00C26857" w:rsidRDefault="00C26857" w:rsidP="0015603C">
      <w:pPr>
        <w:pStyle w:val="a0"/>
        <w:rPr>
          <w:rFonts w:ascii="Times New Roman" w:hAnsi="Times New Roman" w:cs="Times New Roman"/>
          <w:sz w:val="24"/>
          <w:szCs w:val="24"/>
        </w:rPr>
      </w:pPr>
      <w:r>
        <w:rPr>
          <w:rFonts w:ascii="Times New Roman" w:hAnsi="Times New Roman" w:cs="Times New Roman"/>
          <w:sz w:val="24"/>
          <w:szCs w:val="24"/>
        </w:rPr>
        <w:t xml:space="preserve">Основание: Приказ Минздравсоцразвития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 </w:t>
      </w:r>
    </w:p>
    <w:p w:rsidR="00C26857" w:rsidRDefault="00C26857" w:rsidP="0015603C">
      <w:pPr>
        <w:pStyle w:val="a0"/>
        <w:rPr>
          <w:sz w:val="20"/>
          <w:szCs w:val="20"/>
        </w:rPr>
      </w:pPr>
    </w:p>
    <w:sectPr w:rsidR="00C26857" w:rsidSect="001C0F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G_Benguiat">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3D0C"/>
    <w:rsid w:val="000C3D0C"/>
    <w:rsid w:val="0015603C"/>
    <w:rsid w:val="001C0FD2"/>
    <w:rsid w:val="001D2FC0"/>
    <w:rsid w:val="00261876"/>
    <w:rsid w:val="0041391E"/>
    <w:rsid w:val="00807215"/>
    <w:rsid w:val="00C26857"/>
    <w:rsid w:val="00DC3050"/>
    <w:rsid w:val="00E96A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03C"/>
    <w:rPr>
      <w:rFonts w:ascii="AG_Benguiat" w:eastAsia="Times New Roman" w:hAnsi="AG_Benguiat"/>
      <w:w w:val="90"/>
      <w:sz w:val="28"/>
      <w:szCs w:val="20"/>
      <w:effect w:val="antsBlack"/>
    </w:rPr>
  </w:style>
  <w:style w:type="paragraph" w:styleId="Heading1">
    <w:name w:val="heading 1"/>
    <w:basedOn w:val="Normal"/>
    <w:next w:val="Normal"/>
    <w:link w:val="Heading1Char"/>
    <w:uiPriority w:val="99"/>
    <w:qFormat/>
    <w:rsid w:val="0015603C"/>
    <w:pPr>
      <w:keepNext/>
      <w:spacing w:before="240" w:after="60"/>
      <w:outlineLvl w:val="0"/>
    </w:pPr>
    <w:rPr>
      <w:rFonts w:ascii="Cambria"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603C"/>
    <w:rPr>
      <w:rFonts w:ascii="Cambria" w:hAnsi="Cambria" w:cs="Times New Roman"/>
      <w:b/>
      <w:bCs/>
      <w:w w:val="90"/>
      <w:kern w:val="32"/>
      <w:sz w:val="32"/>
      <w:szCs w:val="32"/>
      <w:effect w:val="antsBlack"/>
      <w:lang w:eastAsia="ru-RU"/>
    </w:rPr>
  </w:style>
  <w:style w:type="paragraph" w:styleId="BodyTextIndent">
    <w:name w:val="Body Text Indent"/>
    <w:basedOn w:val="Normal"/>
    <w:link w:val="BodyTextIndentChar"/>
    <w:uiPriority w:val="99"/>
    <w:semiHidden/>
    <w:rsid w:val="0015603C"/>
    <w:pPr>
      <w:ind w:firstLine="851"/>
      <w:jc w:val="both"/>
    </w:pPr>
    <w:rPr>
      <w:rFonts w:ascii="Times New Roman" w:hAnsi="Times New Roman"/>
      <w:sz w:val="32"/>
    </w:rPr>
  </w:style>
  <w:style w:type="character" w:customStyle="1" w:styleId="BodyTextIndentChar">
    <w:name w:val="Body Text Indent Char"/>
    <w:basedOn w:val="DefaultParagraphFont"/>
    <w:link w:val="BodyTextIndent"/>
    <w:uiPriority w:val="99"/>
    <w:semiHidden/>
    <w:locked/>
    <w:rsid w:val="0015603C"/>
    <w:rPr>
      <w:rFonts w:ascii="Times New Roman" w:hAnsi="Times New Roman" w:cs="Times New Roman"/>
      <w:w w:val="90"/>
      <w:sz w:val="20"/>
      <w:szCs w:val="20"/>
      <w:effect w:val="antsBlack"/>
      <w:lang w:eastAsia="ru-RU"/>
    </w:rPr>
  </w:style>
  <w:style w:type="paragraph" w:styleId="BodyText3">
    <w:name w:val="Body Text 3"/>
    <w:basedOn w:val="Normal"/>
    <w:link w:val="BodyText3Char"/>
    <w:uiPriority w:val="99"/>
    <w:rsid w:val="0015603C"/>
    <w:pPr>
      <w:spacing w:after="120"/>
    </w:pPr>
    <w:rPr>
      <w:rFonts w:ascii="Times New Roman" w:hAnsi="Times New Roman"/>
      <w:w w:val="100"/>
      <w:sz w:val="16"/>
      <w:szCs w:val="16"/>
      <w:effect w:val="none"/>
    </w:rPr>
  </w:style>
  <w:style w:type="character" w:customStyle="1" w:styleId="BodyText3Char">
    <w:name w:val="Body Text 3 Char"/>
    <w:basedOn w:val="DefaultParagraphFont"/>
    <w:link w:val="BodyText3"/>
    <w:uiPriority w:val="99"/>
    <w:locked/>
    <w:rsid w:val="0015603C"/>
    <w:rPr>
      <w:rFonts w:ascii="Times New Roman" w:hAnsi="Times New Roman" w:cs="Times New Roman"/>
      <w:sz w:val="16"/>
      <w:szCs w:val="16"/>
      <w:lang w:eastAsia="ru-RU"/>
    </w:rPr>
  </w:style>
  <w:style w:type="paragraph" w:styleId="ListParagraph">
    <w:name w:val="List Paragraph"/>
    <w:basedOn w:val="Normal"/>
    <w:uiPriority w:val="99"/>
    <w:qFormat/>
    <w:rsid w:val="0015603C"/>
    <w:pPr>
      <w:spacing w:after="200" w:line="276" w:lineRule="auto"/>
      <w:ind w:left="720"/>
      <w:contextualSpacing/>
    </w:pPr>
    <w:rPr>
      <w:rFonts w:ascii="Calibri" w:eastAsia="Calibri" w:hAnsi="Calibri"/>
      <w:w w:val="100"/>
      <w:sz w:val="22"/>
      <w:szCs w:val="22"/>
      <w:effect w:val="none"/>
      <w:lang w:eastAsia="en-US"/>
    </w:rPr>
  </w:style>
  <w:style w:type="paragraph" w:customStyle="1" w:styleId="a">
    <w:name w:val="Комментарий"/>
    <w:basedOn w:val="Normal"/>
    <w:next w:val="Normal"/>
    <w:uiPriority w:val="99"/>
    <w:rsid w:val="0015603C"/>
    <w:pPr>
      <w:widowControl w:val="0"/>
      <w:shd w:val="clear" w:color="auto" w:fill="F0F0F0"/>
      <w:autoSpaceDE w:val="0"/>
      <w:autoSpaceDN w:val="0"/>
      <w:adjustRightInd w:val="0"/>
      <w:spacing w:before="75"/>
      <w:ind w:left="170"/>
      <w:jc w:val="both"/>
    </w:pPr>
    <w:rPr>
      <w:rFonts w:ascii="Arial" w:hAnsi="Arial" w:cs="Arial"/>
      <w:color w:val="353842"/>
      <w:w w:val="100"/>
      <w:sz w:val="24"/>
      <w:szCs w:val="24"/>
      <w:effect w:val="none"/>
    </w:rPr>
  </w:style>
  <w:style w:type="paragraph" w:customStyle="1" w:styleId="a0">
    <w:name w:val="Таблицы (моноширинный)"/>
    <w:basedOn w:val="Normal"/>
    <w:next w:val="Normal"/>
    <w:uiPriority w:val="99"/>
    <w:rsid w:val="0015603C"/>
    <w:pPr>
      <w:widowControl w:val="0"/>
      <w:autoSpaceDE w:val="0"/>
      <w:autoSpaceDN w:val="0"/>
      <w:adjustRightInd w:val="0"/>
      <w:jc w:val="both"/>
    </w:pPr>
    <w:rPr>
      <w:rFonts w:ascii="Courier New" w:hAnsi="Courier New" w:cs="Courier New"/>
      <w:w w:val="100"/>
      <w:szCs w:val="28"/>
      <w:effect w:val="none"/>
    </w:rPr>
  </w:style>
  <w:style w:type="character" w:customStyle="1" w:styleId="1">
    <w:name w:val="Основной текст с отступом Знак1"/>
    <w:basedOn w:val="DefaultParagraphFont"/>
    <w:uiPriority w:val="99"/>
    <w:semiHidden/>
    <w:rsid w:val="0015603C"/>
    <w:rPr>
      <w:rFonts w:ascii="AG_Benguiat" w:hAnsi="AG_Benguiat" w:cs="Times New Roman"/>
      <w:w w:val="90"/>
      <w:sz w:val="28"/>
      <w:effect w:val="antsBlack"/>
    </w:rPr>
  </w:style>
  <w:style w:type="character" w:customStyle="1" w:styleId="31">
    <w:name w:val="Основной текст 3 Знак1"/>
    <w:basedOn w:val="DefaultParagraphFont"/>
    <w:uiPriority w:val="99"/>
    <w:semiHidden/>
    <w:rsid w:val="0015603C"/>
    <w:rPr>
      <w:rFonts w:ascii="AG_Benguiat" w:hAnsi="AG_Benguiat" w:cs="Times New Roman"/>
      <w:w w:val="90"/>
      <w:sz w:val="16"/>
      <w:szCs w:val="16"/>
      <w:effect w:val="antsBlack"/>
    </w:rPr>
  </w:style>
  <w:style w:type="character" w:customStyle="1" w:styleId="a1">
    <w:name w:val="Гипертекстовая ссылка"/>
    <w:uiPriority w:val="99"/>
    <w:rsid w:val="0015603C"/>
    <w:rPr>
      <w:b/>
      <w:color w:val="008000"/>
      <w:sz w:val="16"/>
    </w:rPr>
  </w:style>
  <w:style w:type="character" w:customStyle="1" w:styleId="a2">
    <w:name w:val="Цветовое выделение"/>
    <w:uiPriority w:val="99"/>
    <w:rsid w:val="0015603C"/>
    <w:rPr>
      <w:b/>
      <w:color w:val="000080"/>
      <w:sz w:val="28"/>
    </w:rPr>
  </w:style>
</w:styles>
</file>

<file path=word/webSettings.xml><?xml version="1.0" encoding="utf-8"?>
<w:webSettings xmlns:r="http://schemas.openxmlformats.org/officeDocument/2006/relationships" xmlns:w="http://schemas.openxmlformats.org/wordprocessingml/2006/main">
  <w:divs>
    <w:div w:id="7713172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184</TotalTime>
  <Pages>15</Pages>
  <Words>4570</Words>
  <Characters>26052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1</cp:lastModifiedBy>
  <cp:revision>4</cp:revision>
  <dcterms:created xsi:type="dcterms:W3CDTF">2014-01-21T06:35:00Z</dcterms:created>
  <dcterms:modified xsi:type="dcterms:W3CDTF">2014-01-28T09:27:00Z</dcterms:modified>
</cp:coreProperties>
</file>